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0D63E7" w:rsidTr="000D63E7">
        <w:trPr>
          <w:trHeight w:val="5066"/>
        </w:trPr>
        <w:tc>
          <w:tcPr>
            <w:tcW w:w="5943" w:type="dxa"/>
            <w:hideMark/>
          </w:tcPr>
          <w:p w:rsidR="000D63E7" w:rsidRDefault="000D63E7">
            <w:pPr>
              <w:pStyle w:val="a3"/>
              <w:spacing w:line="276" w:lineRule="auto"/>
              <w:jc w:val="center"/>
              <w:rPr>
                <w:lang w:val="en-US"/>
              </w:rPr>
            </w:pPr>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6"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0D63E7" w:rsidRDefault="000D63E7">
            <w:pPr>
              <w:pStyle w:val="a3"/>
              <w:spacing w:line="276" w:lineRule="auto"/>
              <w:jc w:val="center"/>
            </w:pPr>
            <w:r>
              <w:t>ΕΛΛΗΝΙΚΗ ΔΗΜΟΚΡΑΤΙΑ</w:t>
            </w:r>
          </w:p>
          <w:p w:rsidR="000D63E7" w:rsidRDefault="000D63E7">
            <w:pPr>
              <w:pStyle w:val="a3"/>
              <w:spacing w:line="276" w:lineRule="auto"/>
              <w:jc w:val="center"/>
            </w:pPr>
            <w:r>
              <w:t>ΥΠΟΥΡΓΕΙΟ  ΠΑΙΔΕΙΑΣ, ΕΡΕΥΝΑΣ ΚΑΙ ΘΡΗΣΚΕΥΜΑΤΩΝ</w:t>
            </w:r>
          </w:p>
          <w:p w:rsidR="000D63E7" w:rsidRDefault="000D63E7">
            <w:pPr>
              <w:pStyle w:val="a3"/>
              <w:spacing w:line="276" w:lineRule="auto"/>
              <w:jc w:val="center"/>
            </w:pPr>
            <w:r>
              <w:t>-----</w:t>
            </w:r>
          </w:p>
          <w:p w:rsidR="000D63E7" w:rsidRDefault="000D63E7">
            <w:pPr>
              <w:pStyle w:val="a3"/>
              <w:spacing w:line="276" w:lineRule="auto"/>
              <w:jc w:val="center"/>
              <w:rPr>
                <w:rFonts w:cs="Arial"/>
                <w:sz w:val="20"/>
                <w:szCs w:val="20"/>
              </w:rPr>
            </w:pPr>
            <w:r>
              <w:rPr>
                <w:rFonts w:cs="Arial"/>
                <w:sz w:val="20"/>
                <w:szCs w:val="20"/>
              </w:rPr>
              <w:t>ΓΕΝΙΚΗ  ΔΙΕΥΘΥΝΣΗ  ΠΡΟΣΩΠΙΚΟΥ</w:t>
            </w:r>
          </w:p>
          <w:p w:rsidR="000D63E7" w:rsidRDefault="000D63E7">
            <w:pPr>
              <w:pStyle w:val="a3"/>
              <w:spacing w:line="276" w:lineRule="auto"/>
              <w:jc w:val="center"/>
              <w:rPr>
                <w:rFonts w:cs="Arial"/>
                <w:sz w:val="20"/>
                <w:szCs w:val="20"/>
              </w:rPr>
            </w:pPr>
            <w:r>
              <w:rPr>
                <w:rFonts w:cs="Arial"/>
                <w:sz w:val="20"/>
                <w:szCs w:val="20"/>
              </w:rPr>
              <w:t>Α/ΘΜΙΑΣ  &amp;  Β/ΘΜΙΑΣ  ΕΚΠΑΙΔΕΥΣΗΣ</w:t>
            </w:r>
          </w:p>
          <w:p w:rsidR="000D63E7" w:rsidRDefault="000D63E7">
            <w:pPr>
              <w:pStyle w:val="a3"/>
              <w:spacing w:line="276" w:lineRule="auto"/>
              <w:jc w:val="center"/>
              <w:rPr>
                <w:rFonts w:cs="Arial"/>
                <w:sz w:val="20"/>
                <w:szCs w:val="20"/>
              </w:rPr>
            </w:pPr>
            <w:r>
              <w:rPr>
                <w:rFonts w:cs="Arial"/>
                <w:sz w:val="20"/>
                <w:szCs w:val="20"/>
              </w:rPr>
              <w:t>ΑΥΤΟΤΕΛΕΣ ΤΜΗΜΑ ΣΤΕΛΕΧΩΝ ΕΚΠΑΙΔΕΥΣΗΣ</w:t>
            </w:r>
          </w:p>
          <w:p w:rsidR="000D63E7" w:rsidRDefault="000D63E7">
            <w:pPr>
              <w:pStyle w:val="a3"/>
              <w:spacing w:line="276" w:lineRule="auto"/>
              <w:jc w:val="center"/>
              <w:rPr>
                <w:rFonts w:cs="Arial"/>
                <w:sz w:val="20"/>
                <w:szCs w:val="20"/>
              </w:rPr>
            </w:pPr>
            <w:r>
              <w:rPr>
                <w:rFonts w:cs="Arial"/>
                <w:sz w:val="20"/>
                <w:szCs w:val="20"/>
              </w:rPr>
              <w:t>Α/ΘΜΙΑΣ  &amp;  Β/ΘΜΙΑΣ  ΕΚΠΑΙΔΕΥΣΗΣ</w:t>
            </w:r>
          </w:p>
          <w:p w:rsidR="000D63E7" w:rsidRDefault="000D63E7">
            <w:pPr>
              <w:pStyle w:val="a3"/>
              <w:spacing w:line="276" w:lineRule="auto"/>
              <w:jc w:val="center"/>
            </w:pPr>
            <w:r>
              <w:t>---------</w:t>
            </w:r>
          </w:p>
          <w:p w:rsidR="000D63E7" w:rsidRDefault="000D63E7">
            <w:pPr>
              <w:pStyle w:val="a3"/>
              <w:spacing w:line="276" w:lineRule="auto"/>
              <w:rPr>
                <w:rFonts w:cs="Arial"/>
                <w:sz w:val="20"/>
                <w:szCs w:val="20"/>
              </w:rPr>
            </w:pPr>
            <w:r>
              <w:rPr>
                <w:rFonts w:cs="Arial"/>
                <w:sz w:val="20"/>
                <w:szCs w:val="20"/>
              </w:rPr>
              <w:t>Α. Παπανδρέου 37</w:t>
            </w:r>
          </w:p>
          <w:p w:rsidR="000D63E7" w:rsidRDefault="000D63E7">
            <w:pPr>
              <w:pStyle w:val="a3"/>
              <w:spacing w:line="276" w:lineRule="auto"/>
              <w:rPr>
                <w:rFonts w:cs="Arial"/>
                <w:sz w:val="20"/>
                <w:szCs w:val="20"/>
              </w:rPr>
            </w:pPr>
            <w:r>
              <w:rPr>
                <w:rFonts w:cs="Arial"/>
                <w:sz w:val="20"/>
                <w:szCs w:val="20"/>
              </w:rPr>
              <w:t>151 80 Μαρούσι</w:t>
            </w:r>
          </w:p>
          <w:p w:rsidR="000D63E7" w:rsidRDefault="000D63E7">
            <w:pPr>
              <w:pStyle w:val="a3"/>
              <w:spacing w:line="276" w:lineRule="auto"/>
              <w:rPr>
                <w:rFonts w:cs="Arial"/>
                <w:sz w:val="20"/>
                <w:szCs w:val="20"/>
              </w:rPr>
            </w:pPr>
            <w:r>
              <w:rPr>
                <w:rFonts w:cs="Arial"/>
                <w:sz w:val="20"/>
                <w:szCs w:val="20"/>
              </w:rPr>
              <w:t xml:space="preserve">Ιστοσελίδα: </w:t>
            </w:r>
            <w:hyperlink r:id="rId7"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0D63E7" w:rsidRDefault="000D63E7">
            <w:pPr>
              <w:pStyle w:val="a3"/>
              <w:spacing w:line="276" w:lineRule="auto"/>
              <w:rPr>
                <w:rFonts w:cs="Arial"/>
                <w:sz w:val="20"/>
                <w:szCs w:val="20"/>
              </w:rPr>
            </w:pPr>
            <w:r>
              <w:rPr>
                <w:rFonts w:cs="Arial"/>
                <w:sz w:val="20"/>
                <w:szCs w:val="20"/>
              </w:rPr>
              <w:t xml:space="preserve">Πληροφορίες: </w:t>
            </w:r>
          </w:p>
          <w:p w:rsidR="000D63E7" w:rsidRDefault="000D63E7">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210-3442333, 210-3442125,</w:t>
            </w:r>
          </w:p>
          <w:p w:rsidR="000D63E7" w:rsidRDefault="000D63E7">
            <w:pPr>
              <w:pStyle w:val="a3"/>
              <w:spacing w:line="276" w:lineRule="auto"/>
              <w:rPr>
                <w:rFonts w:cs="Arial"/>
                <w:sz w:val="20"/>
                <w:szCs w:val="20"/>
              </w:rPr>
            </w:pPr>
            <w:r>
              <w:rPr>
                <w:rFonts w:cs="Arial"/>
                <w:sz w:val="20"/>
                <w:szCs w:val="20"/>
              </w:rPr>
              <w:t>210-3442952,210-3442462,</w:t>
            </w:r>
          </w:p>
          <w:p w:rsidR="000D63E7" w:rsidRDefault="000D63E7">
            <w:pPr>
              <w:pStyle w:val="a3"/>
              <w:spacing w:line="276" w:lineRule="auto"/>
              <w:rPr>
                <w:rFonts w:cs="Arial"/>
                <w:sz w:val="20"/>
                <w:szCs w:val="20"/>
              </w:rPr>
            </w:pPr>
            <w:r>
              <w:rPr>
                <w:rFonts w:cs="Arial"/>
                <w:sz w:val="20"/>
                <w:szCs w:val="20"/>
              </w:rPr>
              <w:t>210-3442268,210 -3442366 ,210 3442852</w:t>
            </w:r>
          </w:p>
          <w:p w:rsidR="000D63E7" w:rsidRDefault="000D63E7">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8"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9" w:history="1">
              <w:r>
                <w:rPr>
                  <w:rStyle w:val="-"/>
                  <w:rFonts w:cs="Arial"/>
                  <w:sz w:val="20"/>
                  <w:lang w:val="en-US"/>
                </w:rPr>
                <w:t>stelexi</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tc>
        <w:tc>
          <w:tcPr>
            <w:tcW w:w="3784" w:type="dxa"/>
          </w:tcPr>
          <w:p w:rsidR="000D63E7" w:rsidRDefault="00CC0222">
            <w:pPr>
              <w:pStyle w:val="a3"/>
              <w:spacing w:line="276" w:lineRule="auto"/>
              <w:rPr>
                <w:rFonts w:cs="Arial"/>
                <w:sz w:val="20"/>
                <w:szCs w:val="20"/>
              </w:rPr>
            </w:pPr>
            <w:r>
              <w:rPr>
                <w:rFonts w:cs="Arial"/>
                <w:noProof/>
                <w:sz w:val="20"/>
                <w:szCs w:val="20"/>
                <w:lang w:eastAsia="el-GR"/>
              </w:rPr>
              <w:drawing>
                <wp:anchor distT="0" distB="0" distL="114300" distR="114300" simplePos="0" relativeHeight="251658240" behindDoc="0" locked="0" layoutInCell="1" allowOverlap="1">
                  <wp:simplePos x="0" y="0"/>
                  <wp:positionH relativeFrom="column">
                    <wp:posOffset>244475</wp:posOffset>
                  </wp:positionH>
                  <wp:positionV relativeFrom="paragraph">
                    <wp:posOffset>-779145</wp:posOffset>
                  </wp:positionV>
                  <wp:extent cx="1908810" cy="723900"/>
                  <wp:effectExtent l="19050" t="0" r="0" b="0"/>
                  <wp:wrapNone/>
                  <wp:docPr id="2"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908810" cy="723900"/>
                          </a:xfrm>
                          <a:prstGeom prst="rect">
                            <a:avLst/>
                          </a:prstGeom>
                        </pic:spPr>
                      </pic:pic>
                    </a:graphicData>
                  </a:graphic>
                </wp:anchor>
              </w:drawing>
            </w:r>
            <w:r w:rsidR="000D63E7">
              <w:rPr>
                <w:rFonts w:cs="Arial"/>
                <w:sz w:val="20"/>
                <w:szCs w:val="20"/>
              </w:rPr>
              <w:t>Βαθμός Ασφαλείας:</w:t>
            </w:r>
          </w:p>
          <w:p w:rsidR="000D63E7" w:rsidRDefault="000D63E7">
            <w:pPr>
              <w:pStyle w:val="a3"/>
              <w:spacing w:line="276" w:lineRule="auto"/>
              <w:rPr>
                <w:rFonts w:cs="Arial"/>
                <w:sz w:val="20"/>
                <w:szCs w:val="20"/>
              </w:rPr>
            </w:pPr>
            <w:r>
              <w:rPr>
                <w:rFonts w:cs="Arial"/>
                <w:sz w:val="20"/>
                <w:szCs w:val="20"/>
              </w:rPr>
              <w:t>Να διατηρηθεί μέχρι:</w:t>
            </w:r>
          </w:p>
          <w:p w:rsidR="000D63E7" w:rsidRDefault="000D63E7">
            <w:pPr>
              <w:pStyle w:val="a3"/>
              <w:spacing w:line="276" w:lineRule="auto"/>
              <w:rPr>
                <w:rFonts w:cs="Arial"/>
                <w:sz w:val="20"/>
                <w:szCs w:val="20"/>
              </w:rPr>
            </w:pPr>
          </w:p>
          <w:p w:rsidR="000D63E7" w:rsidRDefault="000D63E7">
            <w:pPr>
              <w:pStyle w:val="a3"/>
              <w:spacing w:line="276" w:lineRule="auto"/>
              <w:rPr>
                <w:rFonts w:cs="Arial"/>
                <w:sz w:val="20"/>
                <w:szCs w:val="20"/>
              </w:rPr>
            </w:pPr>
            <w:r>
              <w:rPr>
                <w:rFonts w:cs="Arial"/>
                <w:sz w:val="20"/>
                <w:szCs w:val="20"/>
              </w:rPr>
              <w:t xml:space="preserve">Μαρούσι,   </w:t>
            </w:r>
            <w:r w:rsidRPr="00734060">
              <w:rPr>
                <w:rFonts w:cs="Arial"/>
                <w:sz w:val="20"/>
                <w:szCs w:val="20"/>
              </w:rPr>
              <w:t xml:space="preserve"> </w:t>
            </w:r>
            <w:r w:rsidR="00AB1FA6" w:rsidRPr="00A82E80">
              <w:rPr>
                <w:rFonts w:cs="Arial"/>
                <w:sz w:val="20"/>
                <w:szCs w:val="20"/>
              </w:rPr>
              <w:t>8</w:t>
            </w:r>
            <w:r>
              <w:rPr>
                <w:rFonts w:cs="Arial"/>
                <w:sz w:val="20"/>
                <w:szCs w:val="20"/>
              </w:rPr>
              <w:t xml:space="preserve"> - </w:t>
            </w:r>
            <w:r w:rsidRPr="00734060">
              <w:rPr>
                <w:rFonts w:cs="Arial"/>
                <w:sz w:val="20"/>
                <w:szCs w:val="20"/>
              </w:rPr>
              <w:t xml:space="preserve"> </w:t>
            </w:r>
            <w:r w:rsidR="00AB1FA6" w:rsidRPr="00A82E80">
              <w:rPr>
                <w:rFonts w:cs="Arial"/>
                <w:sz w:val="20"/>
                <w:szCs w:val="20"/>
              </w:rPr>
              <w:t>6</w:t>
            </w:r>
            <w:r w:rsidRPr="00734060">
              <w:rPr>
                <w:rFonts w:cs="Arial"/>
                <w:sz w:val="20"/>
                <w:szCs w:val="20"/>
              </w:rPr>
              <w:t xml:space="preserve"> </w:t>
            </w:r>
            <w:r>
              <w:rPr>
                <w:rFonts w:cs="Arial"/>
                <w:sz w:val="20"/>
                <w:szCs w:val="20"/>
              </w:rPr>
              <w:t xml:space="preserve"> - 2017 </w:t>
            </w:r>
          </w:p>
          <w:p w:rsidR="000D63E7" w:rsidRDefault="000D63E7">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0D63E7" w:rsidRDefault="000D63E7">
            <w:pPr>
              <w:pStyle w:val="a3"/>
              <w:spacing w:line="276" w:lineRule="auto"/>
              <w:rPr>
                <w:rFonts w:cs="Arial"/>
                <w:sz w:val="20"/>
                <w:szCs w:val="20"/>
              </w:rPr>
            </w:pPr>
            <w:r>
              <w:rPr>
                <w:rFonts w:cs="Arial"/>
                <w:sz w:val="20"/>
                <w:szCs w:val="20"/>
              </w:rPr>
              <w:t>Φ.361.22/</w:t>
            </w:r>
            <w:r w:rsidRPr="00734060">
              <w:rPr>
                <w:rFonts w:cs="Arial"/>
                <w:sz w:val="20"/>
                <w:szCs w:val="20"/>
              </w:rPr>
              <w:t xml:space="preserve"> </w:t>
            </w:r>
            <w:r w:rsidR="00AB1FA6" w:rsidRPr="00A82E80">
              <w:rPr>
                <w:rFonts w:cs="Arial"/>
                <w:sz w:val="20"/>
                <w:szCs w:val="20"/>
              </w:rPr>
              <w:t>27</w:t>
            </w:r>
            <w:r>
              <w:rPr>
                <w:rFonts w:cs="Arial"/>
                <w:sz w:val="20"/>
                <w:szCs w:val="20"/>
              </w:rPr>
              <w:t xml:space="preserve"> /</w:t>
            </w:r>
            <w:r w:rsidRPr="00734060">
              <w:rPr>
                <w:rFonts w:cs="Arial"/>
                <w:sz w:val="20"/>
                <w:szCs w:val="20"/>
              </w:rPr>
              <w:t xml:space="preserve"> </w:t>
            </w:r>
            <w:r w:rsidR="00AB1FA6" w:rsidRPr="00A82E80">
              <w:rPr>
                <w:rFonts w:cs="Arial"/>
                <w:sz w:val="20"/>
                <w:szCs w:val="20"/>
              </w:rPr>
              <w:t>96038</w:t>
            </w:r>
            <w:r>
              <w:rPr>
                <w:rFonts w:cs="Arial"/>
                <w:sz w:val="20"/>
                <w:szCs w:val="20"/>
              </w:rPr>
              <w:t xml:space="preserve"> /</w:t>
            </w:r>
            <w:r>
              <w:rPr>
                <w:rFonts w:cs="Arial"/>
                <w:sz w:val="20"/>
                <w:szCs w:val="20"/>
                <w:lang w:val="en-US"/>
              </w:rPr>
              <w:t>E</w:t>
            </w:r>
            <w:r>
              <w:rPr>
                <w:rFonts w:cs="Arial"/>
                <w:sz w:val="20"/>
                <w:szCs w:val="20"/>
              </w:rPr>
              <w:t>3</w:t>
            </w:r>
          </w:p>
          <w:p w:rsidR="000D63E7" w:rsidRDefault="000D63E7">
            <w:pPr>
              <w:pStyle w:val="a3"/>
              <w:spacing w:line="276" w:lineRule="auto"/>
              <w:rPr>
                <w:rFonts w:cs="Arial"/>
                <w:b/>
                <w:sz w:val="20"/>
                <w:szCs w:val="20"/>
              </w:rPr>
            </w:pPr>
          </w:p>
          <w:p w:rsidR="000D63E7" w:rsidRDefault="000D63E7">
            <w:pPr>
              <w:tabs>
                <w:tab w:val="left" w:pos="6379"/>
              </w:tabs>
              <w:overflowPunct w:val="0"/>
              <w:autoSpaceDE w:val="0"/>
              <w:autoSpaceDN w:val="0"/>
              <w:adjustRightInd w:val="0"/>
              <w:spacing w:line="276" w:lineRule="auto"/>
              <w:rPr>
                <w:rFonts w:ascii="Calibri" w:hAnsi="Calibri" w:cs="Arial"/>
                <w:lang w:eastAsia="en-US"/>
              </w:rPr>
            </w:pPr>
            <w:r>
              <w:rPr>
                <w:rFonts w:cs="Arial"/>
                <w:lang w:eastAsia="en-US"/>
              </w:rPr>
              <w:t xml:space="preserve"> </w:t>
            </w:r>
            <w:r>
              <w:rPr>
                <w:rFonts w:ascii="Calibri" w:hAnsi="Calibri" w:cs="Arial"/>
                <w:b/>
                <w:lang w:eastAsia="en-US"/>
              </w:rPr>
              <w:t xml:space="preserve">ΠΡΟΣ:  </w:t>
            </w:r>
            <w:r>
              <w:rPr>
                <w:rFonts w:ascii="Calibri" w:hAnsi="Calibri" w:cs="Arial"/>
                <w:lang w:eastAsia="en-US"/>
              </w:rPr>
              <w:t>1.</w:t>
            </w:r>
            <w:r>
              <w:rPr>
                <w:rFonts w:ascii="Calibri" w:hAnsi="Calibri" w:cs="Arial"/>
                <w:b/>
                <w:lang w:eastAsia="en-US"/>
              </w:rPr>
              <w:t xml:space="preserve"> </w:t>
            </w:r>
            <w:r>
              <w:rPr>
                <w:rFonts w:ascii="Calibri" w:hAnsi="Calibri" w:cs="Arial"/>
                <w:lang w:eastAsia="en-US"/>
              </w:rPr>
              <w:t>Περιφερειακές Διευθύνσεις</w:t>
            </w:r>
          </w:p>
          <w:p w:rsidR="000D63E7" w:rsidRDefault="000D63E7">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Εκπαίδευσης</w:t>
            </w:r>
          </w:p>
          <w:p w:rsidR="000D63E7" w:rsidRDefault="000D63E7">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όλης της χώρας </w:t>
            </w:r>
          </w:p>
          <w:p w:rsidR="000D63E7" w:rsidRDefault="000D63E7">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2. Διευθύνσεις Πρωτοβάθμιας </w:t>
            </w:r>
          </w:p>
          <w:p w:rsidR="000D63E7" w:rsidRDefault="000D63E7">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Εκπαίδευσης</w:t>
            </w:r>
          </w:p>
          <w:p w:rsidR="000D63E7" w:rsidRDefault="000D63E7">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όλης της χώρας </w:t>
            </w:r>
          </w:p>
          <w:p w:rsidR="000D63E7" w:rsidRDefault="000D63E7">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3. Διευθύνσεις Δευτεροβάθμιας </w:t>
            </w:r>
          </w:p>
          <w:p w:rsidR="000D63E7" w:rsidRDefault="000D63E7">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Εκπαίδευσης</w:t>
            </w:r>
          </w:p>
          <w:p w:rsidR="000D63E7" w:rsidRDefault="000D63E7">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όλης της χώρας </w:t>
            </w:r>
          </w:p>
          <w:p w:rsidR="000D63E7" w:rsidRDefault="000D63E7">
            <w:pPr>
              <w:tabs>
                <w:tab w:val="left" w:pos="6379"/>
              </w:tabs>
              <w:overflowPunct w:val="0"/>
              <w:autoSpaceDE w:val="0"/>
              <w:autoSpaceDN w:val="0"/>
              <w:adjustRightInd w:val="0"/>
              <w:spacing w:line="276" w:lineRule="auto"/>
              <w:rPr>
                <w:rFonts w:cs="Arial"/>
                <w:lang w:eastAsia="en-US"/>
              </w:rPr>
            </w:pPr>
          </w:p>
          <w:p w:rsidR="000D63E7" w:rsidRPr="00BB4618" w:rsidRDefault="000D63E7">
            <w:pPr>
              <w:pStyle w:val="a3"/>
              <w:spacing w:line="276" w:lineRule="auto"/>
              <w:rPr>
                <w:rFonts w:ascii="Arial" w:hAnsi="Arial" w:cs="Arial"/>
                <w:b/>
              </w:rPr>
            </w:pPr>
            <w:r>
              <w:rPr>
                <w:rFonts w:cs="Arial"/>
                <w:sz w:val="20"/>
                <w:szCs w:val="20"/>
              </w:rPr>
              <w:t xml:space="preserve"> </w:t>
            </w:r>
            <w:r w:rsidR="00BB4618">
              <w:rPr>
                <w:rFonts w:cs="Arial"/>
                <w:sz w:val="20"/>
                <w:szCs w:val="20"/>
              </w:rPr>
              <w:t xml:space="preserve">  </w:t>
            </w:r>
            <w:r w:rsidR="00A82E80" w:rsidRPr="00BB4618">
              <w:rPr>
                <w:rFonts w:cs="Arial"/>
                <w:b/>
                <w:sz w:val="20"/>
                <w:szCs w:val="20"/>
              </w:rPr>
              <w:t>ΑΔΑ: 71ΛΚ4653ΠΣ</w:t>
            </w:r>
            <w:r w:rsidR="00BB4618" w:rsidRPr="00BB4618">
              <w:rPr>
                <w:rFonts w:cs="Arial"/>
                <w:b/>
                <w:sz w:val="20"/>
                <w:szCs w:val="20"/>
              </w:rPr>
              <w:t>-ΤΩΒ</w:t>
            </w:r>
          </w:p>
        </w:tc>
      </w:tr>
    </w:tbl>
    <w:p w:rsidR="000D63E7" w:rsidRDefault="000D63E7" w:rsidP="000D63E7">
      <w:pPr>
        <w:tabs>
          <w:tab w:val="right" w:pos="-2835"/>
          <w:tab w:val="left" w:pos="5245"/>
          <w:tab w:val="left" w:pos="5529"/>
        </w:tabs>
        <w:jc w:val="both"/>
        <w:rPr>
          <w:rFonts w:ascii="Arial" w:hAnsi="Arial"/>
          <w:b/>
          <w:sz w:val="22"/>
          <w:szCs w:val="22"/>
        </w:rPr>
      </w:pPr>
    </w:p>
    <w:p w:rsidR="00734060" w:rsidRPr="007E1D81" w:rsidRDefault="00734060" w:rsidP="00734060">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«Διευκρινίσεις σχετικά με την επιλογή υποψηφίων διευθυντών όλων των τύπων Σχολικών Μονάδων Πρωτοβάθμιας και Δευτεροβάθμιας Εκπαίδευσης και Εργαστηριακά Κέντρα (Ε.Κ.)»</w:t>
      </w:r>
      <w:r w:rsidR="007E1D81" w:rsidRPr="007E1D81">
        <w:rPr>
          <w:rFonts w:ascii="Arial" w:hAnsi="Arial"/>
          <w:sz w:val="22"/>
          <w:szCs w:val="22"/>
        </w:rPr>
        <w:t xml:space="preserve"> </w:t>
      </w:r>
    </w:p>
    <w:p w:rsidR="00734060" w:rsidRPr="00647318" w:rsidRDefault="00734060" w:rsidP="00734060">
      <w:pPr>
        <w:tabs>
          <w:tab w:val="left" w:pos="709"/>
        </w:tabs>
        <w:rPr>
          <w:rFonts w:ascii="Arial" w:hAnsi="Arial" w:cs="Arial"/>
          <w:b/>
        </w:rPr>
      </w:pPr>
      <w:r w:rsidRPr="00F876C5">
        <w:rPr>
          <w:rFonts w:ascii="Arial" w:hAnsi="Arial" w:cs="Arial"/>
          <w:b/>
        </w:rPr>
        <w:t>ΣΧΕΤ.: Φ.361.22/2</w:t>
      </w:r>
      <w:r w:rsidRPr="00734060">
        <w:rPr>
          <w:rFonts w:ascii="Arial" w:hAnsi="Arial" w:cs="Arial"/>
          <w:b/>
        </w:rPr>
        <w:t>3</w:t>
      </w:r>
      <w:r w:rsidRPr="00F876C5">
        <w:rPr>
          <w:rFonts w:ascii="Arial" w:hAnsi="Arial" w:cs="Arial"/>
          <w:b/>
        </w:rPr>
        <w:t>/</w:t>
      </w:r>
      <w:r w:rsidRPr="00734060">
        <w:rPr>
          <w:rFonts w:ascii="Arial" w:hAnsi="Arial" w:cs="Arial"/>
          <w:b/>
        </w:rPr>
        <w:t>91322</w:t>
      </w:r>
      <w:r w:rsidRPr="00F876C5">
        <w:rPr>
          <w:rFonts w:ascii="Arial" w:hAnsi="Arial" w:cs="Arial"/>
          <w:b/>
        </w:rPr>
        <w:t>/Ε3/</w:t>
      </w:r>
      <w:r w:rsidRPr="00734060">
        <w:rPr>
          <w:rFonts w:ascii="Arial" w:hAnsi="Arial" w:cs="Arial"/>
          <w:b/>
        </w:rPr>
        <w:t>31</w:t>
      </w:r>
      <w:r w:rsidRPr="00F876C5">
        <w:rPr>
          <w:rFonts w:ascii="Arial" w:hAnsi="Arial" w:cs="Arial"/>
          <w:b/>
        </w:rPr>
        <w:t>-5-201</w:t>
      </w:r>
      <w:r w:rsidRPr="00734060">
        <w:rPr>
          <w:rFonts w:ascii="Arial" w:hAnsi="Arial" w:cs="Arial"/>
          <w:b/>
        </w:rPr>
        <w:t>7</w:t>
      </w:r>
      <w:r w:rsidRPr="00F876C5">
        <w:rPr>
          <w:rFonts w:ascii="Arial" w:hAnsi="Arial" w:cs="Arial"/>
          <w:b/>
        </w:rPr>
        <w:t xml:space="preserve"> ( ΑΔΑ:</w:t>
      </w:r>
      <w:r>
        <w:rPr>
          <w:rFonts w:ascii="Arial" w:hAnsi="Arial" w:cs="Arial"/>
          <w:b/>
        </w:rPr>
        <w:t>ΨΛ9Ξ4653ΠΣ-1ΚΡ</w:t>
      </w:r>
      <w:r w:rsidRPr="00F876C5">
        <w:rPr>
          <w:rFonts w:ascii="Arial" w:hAnsi="Arial" w:cs="Arial"/>
          <w:b/>
        </w:rPr>
        <w:t xml:space="preserve"> )</w:t>
      </w:r>
    </w:p>
    <w:p w:rsidR="00734060" w:rsidRPr="00647318" w:rsidRDefault="00734060" w:rsidP="00734060">
      <w:pPr>
        <w:tabs>
          <w:tab w:val="left" w:pos="709"/>
        </w:tabs>
        <w:rPr>
          <w:rFonts w:ascii="Arial" w:hAnsi="Arial" w:cs="Arial"/>
          <w:b/>
        </w:rPr>
      </w:pPr>
    </w:p>
    <w:p w:rsidR="00734060" w:rsidRDefault="00734060" w:rsidP="009A2476">
      <w:pPr>
        <w:tabs>
          <w:tab w:val="left" w:pos="709"/>
        </w:tabs>
        <w:jc w:val="both"/>
        <w:rPr>
          <w:rFonts w:ascii="Arial" w:hAnsi="Arial" w:cs="Arial"/>
        </w:rPr>
      </w:pPr>
      <w:r>
        <w:rPr>
          <w:rFonts w:ascii="Arial" w:hAnsi="Arial" w:cs="Arial"/>
          <w:b/>
        </w:rPr>
        <w:tab/>
      </w:r>
      <w:r>
        <w:rPr>
          <w:rFonts w:ascii="Arial" w:hAnsi="Arial" w:cs="Arial"/>
        </w:rPr>
        <w:t>Σε συνέχεια του ανωτέρω σχετικού, και με αφορμή ερωτήματα που τέθηκαν στην Υπηρεσία μας, σας γνωρίζουμε ότι:</w:t>
      </w:r>
    </w:p>
    <w:p w:rsidR="00734060" w:rsidRPr="009F1F7B" w:rsidRDefault="00734060" w:rsidP="009F1F7B">
      <w:pPr>
        <w:pStyle w:val="a4"/>
        <w:numPr>
          <w:ilvl w:val="0"/>
          <w:numId w:val="3"/>
        </w:numPr>
        <w:autoSpaceDE w:val="0"/>
        <w:autoSpaceDN w:val="0"/>
        <w:adjustRightInd w:val="0"/>
        <w:spacing w:after="0" w:line="240" w:lineRule="auto"/>
        <w:ind w:left="0" w:firstLine="709"/>
        <w:jc w:val="both"/>
        <w:rPr>
          <w:rFonts w:ascii="Arial" w:hAnsi="Arial" w:cs="Arial"/>
        </w:rPr>
      </w:pPr>
      <w:r w:rsidRPr="009F1F7B">
        <w:rPr>
          <w:rFonts w:ascii="Arial" w:eastAsiaTheme="minorHAnsi" w:hAnsi="Arial" w:cs="Arial"/>
          <w:lang w:eastAsia="en-US"/>
        </w:rPr>
        <w:t xml:space="preserve">Ο επιλεγείς Διευθυντής σχολικής μονάδας θα πρέπει να συμπληρώνει το υποχρεωτικό ωράριο της θέσης του Διευθυντή στη σχολική μονάδα ή το Ε.Κ. που έχει </w:t>
      </w:r>
      <w:r w:rsidR="00AF3441" w:rsidRPr="009F1F7B">
        <w:rPr>
          <w:rFonts w:ascii="Arial" w:eastAsiaTheme="minorHAnsi" w:hAnsi="Arial" w:cs="Arial"/>
          <w:lang w:eastAsia="en-US"/>
        </w:rPr>
        <w:t>επιλεγεί</w:t>
      </w:r>
      <w:r w:rsidRPr="009F1F7B">
        <w:rPr>
          <w:rFonts w:ascii="Arial" w:eastAsiaTheme="minorHAnsi" w:hAnsi="Arial" w:cs="Arial"/>
          <w:lang w:eastAsia="en-US"/>
        </w:rPr>
        <w:t xml:space="preserve">. </w:t>
      </w:r>
      <w:r w:rsidR="009A2476" w:rsidRPr="009F1F7B">
        <w:rPr>
          <w:rFonts w:ascii="Arial" w:eastAsiaTheme="minorHAnsi" w:hAnsi="Arial" w:cs="Arial"/>
          <w:lang w:eastAsia="en-US"/>
        </w:rPr>
        <w:t>Υ</w:t>
      </w:r>
      <w:r w:rsidRPr="009F1F7B">
        <w:rPr>
          <w:rFonts w:ascii="Arial" w:hAnsi="Arial" w:cs="Arial"/>
        </w:rPr>
        <w:t xml:space="preserve">ποψήφιος Διευθυντής ο οποίος έχει εκδηλώσει ενδιαφέρον για τοποθέτηση σε σχολική μονάδα όπου δεν είναι δυνατό να συμπληρώνει  το υποχρεωτικό ωράριο του Διευθυντή, αποκλείεται από τη διαδικασία επιλογής στο συγκεκριμένο σχολείο. </w:t>
      </w:r>
      <w:r w:rsidR="009A2476" w:rsidRPr="009F1F7B">
        <w:rPr>
          <w:rFonts w:ascii="Arial" w:hAnsi="Arial" w:cs="Arial"/>
        </w:rPr>
        <w:t xml:space="preserve">Συνεπώς </w:t>
      </w:r>
      <w:r w:rsidR="00190D34" w:rsidRPr="009F1F7B">
        <w:rPr>
          <w:rFonts w:ascii="Arial" w:hAnsi="Arial" w:cs="Arial"/>
        </w:rPr>
        <w:t xml:space="preserve">δικαίωμα </w:t>
      </w:r>
      <w:r w:rsidR="009A2476" w:rsidRPr="009F1F7B">
        <w:rPr>
          <w:rFonts w:ascii="Arial" w:hAnsi="Arial" w:cs="Arial"/>
        </w:rPr>
        <w:t xml:space="preserve">υποβολής αίτησης υποψηφιότητας για θέση Διευθυντή σχολικής μονάδας </w:t>
      </w:r>
      <w:r w:rsidR="009F1F7B" w:rsidRPr="009F1F7B">
        <w:rPr>
          <w:rFonts w:ascii="Arial" w:hAnsi="Arial" w:cs="Arial"/>
        </w:rPr>
        <w:t xml:space="preserve">ή Ε.Κ. </w:t>
      </w:r>
      <w:r w:rsidR="009A2476" w:rsidRPr="009F1F7B">
        <w:rPr>
          <w:rFonts w:ascii="Arial" w:eastAsiaTheme="minorHAnsi" w:hAnsi="Arial" w:cs="Arial"/>
          <w:lang w:eastAsia="en-US"/>
        </w:rPr>
        <w:t>έχει ο εκπαιδευτικός εφόσον το ωρολόγιο πρόγραμμα της συγκεκριμένης σχολικής μονάδας περιλαμβάνει αριθμό διδακτικών ωρών για τα μαθήματα πρώτης και δεύτερης ανάθεσ</w:t>
      </w:r>
      <w:r w:rsidR="000D76CF">
        <w:rPr>
          <w:rFonts w:ascii="Arial" w:eastAsiaTheme="minorHAnsi" w:hAnsi="Arial" w:cs="Arial"/>
          <w:lang w:eastAsia="en-US"/>
        </w:rPr>
        <w:t>η</w:t>
      </w:r>
      <w:r w:rsidR="009A2476" w:rsidRPr="009F1F7B">
        <w:rPr>
          <w:rFonts w:ascii="Arial" w:eastAsiaTheme="minorHAnsi" w:hAnsi="Arial" w:cs="Arial"/>
          <w:lang w:eastAsia="en-US"/>
        </w:rPr>
        <w:t xml:space="preserve">ς </w:t>
      </w:r>
      <w:r w:rsidR="000D76CF">
        <w:rPr>
          <w:rFonts w:ascii="Arial" w:eastAsiaTheme="minorHAnsi" w:hAnsi="Arial" w:cs="Arial"/>
          <w:lang w:eastAsia="en-US"/>
        </w:rPr>
        <w:t>καθώς και της πιθανής</w:t>
      </w:r>
      <w:r w:rsidR="009A2476" w:rsidRPr="009F1F7B">
        <w:rPr>
          <w:rFonts w:ascii="Arial" w:eastAsiaTheme="minorHAnsi" w:hAnsi="Arial" w:cs="Arial"/>
          <w:lang w:eastAsia="en-US"/>
        </w:rPr>
        <w:t xml:space="preserve"> δεύτερης ειδικότητας</w:t>
      </w:r>
      <w:r w:rsidR="000D76CF">
        <w:rPr>
          <w:rFonts w:ascii="Arial" w:eastAsiaTheme="minorHAnsi" w:hAnsi="Arial" w:cs="Arial"/>
          <w:lang w:eastAsia="en-US"/>
        </w:rPr>
        <w:t xml:space="preserve">, ο οποίος </w:t>
      </w:r>
      <w:r w:rsidR="009A2476" w:rsidRPr="009F1F7B">
        <w:rPr>
          <w:rFonts w:ascii="Arial" w:eastAsiaTheme="minorHAnsi" w:hAnsi="Arial" w:cs="Arial"/>
          <w:lang w:eastAsia="en-US"/>
        </w:rPr>
        <w:t>αντιστοιχεί στον αριθμό ωρών υποχρεωτικού ωραρίου για το Διευθυντή.</w:t>
      </w:r>
      <w:r w:rsidR="009F1F7B" w:rsidRPr="009F1F7B">
        <w:rPr>
          <w:rFonts w:ascii="Arial" w:eastAsiaTheme="minorHAnsi" w:hAnsi="Arial" w:cs="Arial"/>
          <w:lang w:eastAsia="en-US"/>
        </w:rPr>
        <w:t xml:space="preserve"> </w:t>
      </w:r>
      <w:r w:rsidR="009F1F7B" w:rsidRPr="009F1F7B">
        <w:rPr>
          <w:rFonts w:ascii="Arial" w:hAnsi="Arial" w:cs="Arial"/>
        </w:rPr>
        <w:t>Δικαίωμα υποβολής υποψηφιότητας  για θέση Διευθυντή σχολικής μονάδας Πρωτοβάθμιας Εκπαίδευσης έχουν οι εκπαιδευτικοί που δύνανται να συμπληρώσουν εντός του εργασιακού τους ωραρίου το υποχρεωτικό διδακτικό ωράριο του διευθυντή στη συγκεκριμένη σχολική μονάδα</w:t>
      </w:r>
    </w:p>
    <w:p w:rsidR="00DC5763" w:rsidRPr="009F1F7B" w:rsidRDefault="00DC5763" w:rsidP="00DC5763">
      <w:pPr>
        <w:pStyle w:val="a4"/>
        <w:numPr>
          <w:ilvl w:val="0"/>
          <w:numId w:val="3"/>
        </w:numPr>
        <w:autoSpaceDE w:val="0"/>
        <w:autoSpaceDN w:val="0"/>
        <w:adjustRightInd w:val="0"/>
        <w:spacing w:after="0" w:line="240" w:lineRule="auto"/>
        <w:ind w:left="0" w:firstLine="709"/>
        <w:jc w:val="both"/>
        <w:rPr>
          <w:rFonts w:ascii="Arial" w:hAnsi="Arial" w:cs="Arial"/>
        </w:rPr>
      </w:pPr>
      <w:r w:rsidRPr="00DC5763">
        <w:rPr>
          <w:rFonts w:ascii="Arial" w:hAnsi="Arial" w:cs="Arial"/>
        </w:rPr>
        <w:t xml:space="preserve">Η προϋπόθεση της συμπλήρωσης του </w:t>
      </w:r>
      <w:r w:rsidRPr="00DC5763">
        <w:rPr>
          <w:rFonts w:ascii="Arial" w:eastAsiaTheme="minorHAnsi" w:hAnsi="Arial" w:cs="Arial"/>
          <w:lang w:eastAsia="en-US"/>
        </w:rPr>
        <w:t xml:space="preserve">υποχρεωτικού ωραρίου της θέσης του Διευθυντή στη σχολική μονάδα ή το Ε.Κ. προκειμένου να αποκτήσει ο υποψήφιος διευθυντής το δικαίωμα υποβολής αίτησης υποψηφιότητας για τη συγκεκριμένη σχολική μονάδα ή Ε.Κ., ελέγχεται </w:t>
      </w:r>
      <w:r>
        <w:rPr>
          <w:rFonts w:ascii="Arial" w:eastAsiaTheme="minorHAnsi" w:hAnsi="Arial" w:cs="Arial"/>
          <w:lang w:eastAsia="en-US"/>
        </w:rPr>
        <w:t xml:space="preserve">με βάση </w:t>
      </w:r>
      <w:r w:rsidRPr="00DC5763">
        <w:rPr>
          <w:rFonts w:ascii="Arial" w:eastAsiaTheme="minorHAnsi" w:hAnsi="Arial" w:cs="Arial"/>
          <w:lang w:eastAsia="en-US"/>
        </w:rPr>
        <w:t>το ισχύον ωρολόγιο πρόγραμμα του τρέχοντος σχολικού έτους .</w:t>
      </w:r>
      <w:r w:rsidR="002B3606">
        <w:rPr>
          <w:rFonts w:ascii="Arial" w:eastAsiaTheme="minorHAnsi" w:hAnsi="Arial" w:cs="Arial"/>
          <w:lang w:eastAsia="en-US"/>
        </w:rPr>
        <w:t xml:space="preserve">Ειδικά στην περίπτωση των πρόσφατα ιδρυμένων σχολείων που το σχολικό έτος </w:t>
      </w:r>
      <w:r w:rsidR="00545D1D">
        <w:rPr>
          <w:rFonts w:ascii="Arial" w:eastAsiaTheme="minorHAnsi" w:hAnsi="Arial" w:cs="Arial"/>
          <w:lang w:eastAsia="en-US"/>
        </w:rPr>
        <w:t xml:space="preserve">2017-2018 </w:t>
      </w:r>
      <w:r w:rsidR="002B3606">
        <w:rPr>
          <w:rFonts w:ascii="Arial" w:eastAsiaTheme="minorHAnsi" w:hAnsi="Arial" w:cs="Arial"/>
          <w:lang w:eastAsia="en-US"/>
        </w:rPr>
        <w:t>πρ</w:t>
      </w:r>
      <w:r w:rsidR="00545D1D">
        <w:rPr>
          <w:rFonts w:ascii="Arial" w:eastAsiaTheme="minorHAnsi" w:hAnsi="Arial" w:cs="Arial"/>
          <w:lang w:eastAsia="en-US"/>
        </w:rPr>
        <w:t xml:space="preserve">όκειται να λειτουργήσουν νέες τάξεις η προϋπόθεση της συμπλήρωσης του υποχρεωτικού ωραρίου </w:t>
      </w:r>
      <w:r w:rsidR="004D2227">
        <w:rPr>
          <w:rFonts w:ascii="Arial" w:eastAsiaTheme="minorHAnsi" w:hAnsi="Arial" w:cs="Arial"/>
          <w:lang w:eastAsia="en-US"/>
        </w:rPr>
        <w:t xml:space="preserve">της θέσης </w:t>
      </w:r>
      <w:r w:rsidR="00545D1D">
        <w:rPr>
          <w:rFonts w:ascii="Arial" w:eastAsiaTheme="minorHAnsi" w:hAnsi="Arial" w:cs="Arial"/>
          <w:lang w:eastAsia="en-US"/>
        </w:rPr>
        <w:t xml:space="preserve"> διευθυντή κρίνεται με βάση το νέο αριθμό τμημάτων γενικής παιδείας</w:t>
      </w:r>
    </w:p>
    <w:p w:rsidR="00734060" w:rsidRDefault="00734060" w:rsidP="009A2476">
      <w:pPr>
        <w:pStyle w:val="a4"/>
        <w:numPr>
          <w:ilvl w:val="0"/>
          <w:numId w:val="3"/>
        </w:numPr>
        <w:spacing w:after="0" w:line="240" w:lineRule="auto"/>
        <w:ind w:left="0" w:firstLine="709"/>
        <w:jc w:val="both"/>
        <w:rPr>
          <w:rFonts w:ascii="Arial" w:hAnsi="Arial" w:cs="Arial"/>
        </w:rPr>
      </w:pPr>
      <w:r w:rsidRPr="00F41E46">
        <w:rPr>
          <w:rFonts w:ascii="Arial" w:hAnsi="Arial" w:cs="Arial"/>
        </w:rPr>
        <w:t xml:space="preserve">Οι θέσεις Διευθυντών σχολικών μονάδων </w:t>
      </w:r>
      <w:r>
        <w:rPr>
          <w:rFonts w:ascii="Arial" w:hAnsi="Arial" w:cs="Arial"/>
        </w:rPr>
        <w:t xml:space="preserve">Πρωτοβάθμιας Εκπαίδευσης </w:t>
      </w:r>
      <w:r w:rsidRPr="00F41E46">
        <w:rPr>
          <w:rFonts w:ascii="Arial" w:hAnsi="Arial" w:cs="Arial"/>
        </w:rPr>
        <w:t xml:space="preserve">που προκηρύσσονται, αφορούν στις σχολικές μονάδες </w:t>
      </w:r>
      <w:proofErr w:type="spellStart"/>
      <w:r w:rsidRPr="00F41E46">
        <w:rPr>
          <w:rFonts w:ascii="Arial" w:hAnsi="Arial" w:cs="Arial"/>
        </w:rPr>
        <w:t>οργανικότητας</w:t>
      </w:r>
      <w:proofErr w:type="spellEnd"/>
      <w:r w:rsidRPr="00F41E46">
        <w:rPr>
          <w:rFonts w:ascii="Arial" w:hAnsi="Arial" w:cs="Arial"/>
        </w:rPr>
        <w:t xml:space="preserve"> τεσσάρων θέσεων και άνω. </w:t>
      </w:r>
    </w:p>
    <w:p w:rsidR="002B6DCE" w:rsidRDefault="002B6DCE" w:rsidP="009A2476">
      <w:pPr>
        <w:pStyle w:val="a4"/>
        <w:numPr>
          <w:ilvl w:val="0"/>
          <w:numId w:val="3"/>
        </w:numPr>
        <w:spacing w:after="0" w:line="240" w:lineRule="auto"/>
        <w:ind w:left="0" w:firstLine="709"/>
        <w:jc w:val="both"/>
        <w:rPr>
          <w:rFonts w:ascii="Arial" w:hAnsi="Arial" w:cs="Arial"/>
        </w:rPr>
      </w:pPr>
      <w:r w:rsidRPr="00EB02AD">
        <w:rPr>
          <w:rFonts w:ascii="Arial" w:hAnsi="Arial" w:cs="Arial"/>
        </w:rPr>
        <w:lastRenderedPageBreak/>
        <w:t>Ό</w:t>
      </w:r>
      <w:r>
        <w:rPr>
          <w:rFonts w:ascii="Arial" w:hAnsi="Arial" w:cs="Arial"/>
        </w:rPr>
        <w:t xml:space="preserve">σον αφορά τη </w:t>
      </w:r>
      <w:proofErr w:type="spellStart"/>
      <w:r>
        <w:rPr>
          <w:rFonts w:ascii="Arial" w:hAnsi="Arial" w:cs="Arial"/>
        </w:rPr>
        <w:t>μοριοδότηση</w:t>
      </w:r>
      <w:proofErr w:type="spellEnd"/>
      <w:r>
        <w:rPr>
          <w:rFonts w:ascii="Arial" w:hAnsi="Arial" w:cs="Arial"/>
        </w:rPr>
        <w:t xml:space="preserve"> της δεύτερης </w:t>
      </w:r>
      <w:r w:rsidR="000D76CF">
        <w:rPr>
          <w:rFonts w:ascii="Arial" w:hAnsi="Arial" w:cs="Arial"/>
        </w:rPr>
        <w:t xml:space="preserve">ξένης </w:t>
      </w:r>
      <w:r>
        <w:rPr>
          <w:rFonts w:ascii="Arial" w:hAnsi="Arial" w:cs="Arial"/>
        </w:rPr>
        <w:t xml:space="preserve">γλώσσας σας γνωρίζουμε ότι αυτή </w:t>
      </w:r>
      <w:proofErr w:type="spellStart"/>
      <w:r>
        <w:rPr>
          <w:rFonts w:ascii="Arial" w:hAnsi="Arial" w:cs="Arial"/>
        </w:rPr>
        <w:t>μοριοδοτείται</w:t>
      </w:r>
      <w:proofErr w:type="spellEnd"/>
      <w:r>
        <w:rPr>
          <w:rFonts w:ascii="Arial" w:hAnsi="Arial" w:cs="Arial"/>
        </w:rPr>
        <w:t xml:space="preserve"> κατά το ήμισυ της </w:t>
      </w:r>
      <w:proofErr w:type="spellStart"/>
      <w:r>
        <w:rPr>
          <w:rFonts w:ascii="Arial" w:hAnsi="Arial" w:cs="Arial"/>
        </w:rPr>
        <w:t>μοριοδότησης</w:t>
      </w:r>
      <w:proofErr w:type="spellEnd"/>
      <w:r>
        <w:rPr>
          <w:rFonts w:ascii="Arial" w:hAnsi="Arial" w:cs="Arial"/>
        </w:rPr>
        <w:t xml:space="preserve"> που προβλέπεται για το αντίστοιχο επίπεδο της πρώτης </w:t>
      </w:r>
      <w:r w:rsidR="000D76CF">
        <w:rPr>
          <w:rFonts w:ascii="Arial" w:hAnsi="Arial" w:cs="Arial"/>
        </w:rPr>
        <w:t xml:space="preserve">ξένης </w:t>
      </w:r>
      <w:r>
        <w:rPr>
          <w:rFonts w:ascii="Arial" w:hAnsi="Arial" w:cs="Arial"/>
        </w:rPr>
        <w:t>γλώσσας.</w:t>
      </w:r>
    </w:p>
    <w:p w:rsidR="002B6DCE" w:rsidRPr="002B6DCE" w:rsidRDefault="002B6DCE" w:rsidP="009A2476">
      <w:pPr>
        <w:pStyle w:val="a4"/>
        <w:numPr>
          <w:ilvl w:val="0"/>
          <w:numId w:val="3"/>
        </w:numPr>
        <w:spacing w:after="0" w:line="240" w:lineRule="auto"/>
        <w:ind w:left="0" w:firstLine="709"/>
        <w:jc w:val="both"/>
        <w:rPr>
          <w:rFonts w:ascii="Arial" w:hAnsi="Arial" w:cs="Arial"/>
        </w:rPr>
      </w:pPr>
      <w:r w:rsidRPr="002B6DCE">
        <w:rPr>
          <w:rFonts w:ascii="Arial" w:hAnsi="Arial" w:cs="Arial"/>
        </w:rPr>
        <w:t xml:space="preserve">Στο χρόνο άσκησης διδακτικών καθηκόντων </w:t>
      </w:r>
      <w:proofErr w:type="spellStart"/>
      <w:r w:rsidRPr="002B6DCE">
        <w:rPr>
          <w:rFonts w:ascii="Arial" w:hAnsi="Arial" w:cs="Arial"/>
        </w:rPr>
        <w:t>προσμετρώνται</w:t>
      </w:r>
      <w:proofErr w:type="spellEnd"/>
      <w:r w:rsidRPr="002B6DCE">
        <w:rPr>
          <w:rFonts w:ascii="Arial" w:hAnsi="Arial" w:cs="Arial"/>
        </w:rPr>
        <w:t xml:space="preserve"> και τα διαστήματα βραχυχρόνιας απουσίας του εκπαιδευτικού από τα διδακτικά του καθήκοντα, ως ακολούθως: </w:t>
      </w:r>
    </w:p>
    <w:p w:rsidR="002B6DCE" w:rsidRPr="002B6DCE" w:rsidRDefault="002B6DCE" w:rsidP="009A2476">
      <w:pPr>
        <w:pStyle w:val="a4"/>
        <w:numPr>
          <w:ilvl w:val="0"/>
          <w:numId w:val="8"/>
        </w:numPr>
        <w:spacing w:before="240" w:line="240" w:lineRule="auto"/>
        <w:ind w:left="0" w:firstLine="1069"/>
        <w:jc w:val="both"/>
        <w:rPr>
          <w:rFonts w:ascii="Arial" w:hAnsi="Arial" w:cs="Arial"/>
        </w:rPr>
      </w:pPr>
      <w:r w:rsidRPr="002B6DCE">
        <w:rPr>
          <w:rFonts w:ascii="Arial" w:hAnsi="Arial" w:cs="Arial"/>
        </w:rPr>
        <w:t xml:space="preserve">Οι κανονικές άδειες του άρθρου 48, οι ειδικές άδειες του άρθρου 50, οι γονικές άδειες της παρ. 6 του άρθρου 53, οι βραχυχρόνιες αναρρωτικές άδειες της παρ. 2 του άρθρου 55, οι άδειες μικρής χρονικής διάρκειας του άρθρου 59 και οι άδειες εξετάσεων του άρθρου 60 του υπαλληλικού κώδικα (κυρωτικός ν. Ν. 3528/2007 Φ.Ε.Κ.26 </w:t>
      </w:r>
      <w:proofErr w:type="spellStart"/>
      <w:r w:rsidRPr="002B6DCE">
        <w:rPr>
          <w:rFonts w:ascii="Arial" w:hAnsi="Arial" w:cs="Arial"/>
        </w:rPr>
        <w:t>τ.Α΄</w:t>
      </w:r>
      <w:proofErr w:type="spellEnd"/>
      <w:r w:rsidRPr="002B6DCE">
        <w:rPr>
          <w:rFonts w:ascii="Arial" w:hAnsi="Arial" w:cs="Arial"/>
        </w:rPr>
        <w:t xml:space="preserve">, 9-2-2007), και των άρθρων 2 και 5 του ν.4210/2013 (ΦΕΚ 128 Α). </w:t>
      </w:r>
    </w:p>
    <w:p w:rsidR="002B6DCE" w:rsidRPr="002B6DCE" w:rsidRDefault="002B6DCE" w:rsidP="009A2476">
      <w:pPr>
        <w:pStyle w:val="a4"/>
        <w:numPr>
          <w:ilvl w:val="0"/>
          <w:numId w:val="8"/>
        </w:numPr>
        <w:spacing w:line="240" w:lineRule="auto"/>
        <w:ind w:left="0" w:firstLine="1069"/>
        <w:jc w:val="both"/>
        <w:rPr>
          <w:rFonts w:ascii="Arial" w:hAnsi="Arial" w:cs="Arial"/>
        </w:rPr>
      </w:pPr>
      <w:r w:rsidRPr="002B6DCE">
        <w:rPr>
          <w:rFonts w:ascii="Arial" w:hAnsi="Arial" w:cs="Arial"/>
        </w:rPr>
        <w:t>οι βραχυχρόνιες συνδικαλιστικές άδειες που προβλέπονται από τις διατάξεις των άρθρων 17 &amp;18 του ν.1264/1982 ( ΦΕΚ 79 Α΄), του άρθρου 6 του ν. 2224/1994 ( ΦΕΚ 112 Α΄) και του άρθρου 11 του ν. 2336/1995 ( ΦΕΚ 189 Α΄).</w:t>
      </w:r>
    </w:p>
    <w:p w:rsidR="002B6DCE" w:rsidRPr="002B6DCE" w:rsidRDefault="002B6DCE" w:rsidP="009A2476">
      <w:pPr>
        <w:pStyle w:val="a4"/>
        <w:numPr>
          <w:ilvl w:val="0"/>
          <w:numId w:val="8"/>
        </w:numPr>
        <w:spacing w:line="240" w:lineRule="auto"/>
        <w:ind w:left="0" w:firstLine="1069"/>
        <w:jc w:val="both"/>
        <w:rPr>
          <w:rFonts w:ascii="Arial" w:hAnsi="Arial" w:cs="Arial"/>
        </w:rPr>
      </w:pPr>
      <w:r w:rsidRPr="002B6DCE">
        <w:rPr>
          <w:rFonts w:ascii="Arial" w:hAnsi="Arial" w:cs="Arial"/>
        </w:rPr>
        <w:t>οι άδειες αιρετών Ο.Τ.Α. α’ και β’ βαθμού, οι οποίες προβλέπονται από τις διατάξεις των άρθρων 93 παρ. 5, και 182 παρ.2,3 &amp; 4 εφόσον χορηγούνται τμηματικά</w:t>
      </w:r>
      <w:r w:rsidR="00635672">
        <w:rPr>
          <w:rFonts w:ascii="Arial" w:hAnsi="Arial" w:cs="Arial"/>
        </w:rPr>
        <w:t>,</w:t>
      </w:r>
      <w:r w:rsidRPr="002B6DCE">
        <w:rPr>
          <w:rFonts w:ascii="Arial" w:hAnsi="Arial" w:cs="Arial"/>
        </w:rPr>
        <w:t xml:space="preserve"> του άρθρου 183 του ν. 3852/2010 (ΦΕΚ 87/Α’) και του άρθρου 7 παρ. 1 και 3 του ν.4071/2012 (ΦΕΚ 85/Α ), </w:t>
      </w:r>
    </w:p>
    <w:p w:rsidR="002B6DCE" w:rsidRDefault="002B6DCE" w:rsidP="009A2476">
      <w:pPr>
        <w:pStyle w:val="a4"/>
        <w:numPr>
          <w:ilvl w:val="0"/>
          <w:numId w:val="8"/>
        </w:numPr>
        <w:spacing w:line="240" w:lineRule="auto"/>
        <w:ind w:left="0" w:firstLine="1069"/>
        <w:jc w:val="both"/>
        <w:rPr>
          <w:rFonts w:ascii="Arial" w:hAnsi="Arial" w:cs="Arial"/>
        </w:rPr>
      </w:pPr>
      <w:r w:rsidRPr="00A279E0">
        <w:rPr>
          <w:rFonts w:ascii="Arial" w:hAnsi="Arial" w:cs="Arial"/>
        </w:rPr>
        <w:t>οι άδειες για συμμετοχή σε εθνικούς αγώνες, σύμφωνα με τις διατάξεις του άρθρου 5 του ν. 665/1977 ( ΦΕΚ 225 Α΄) .</w:t>
      </w:r>
    </w:p>
    <w:p w:rsidR="00A279E0" w:rsidRDefault="00A279E0" w:rsidP="009A2476">
      <w:pPr>
        <w:pStyle w:val="a4"/>
        <w:numPr>
          <w:ilvl w:val="0"/>
          <w:numId w:val="3"/>
        </w:numPr>
        <w:spacing w:after="0" w:line="240" w:lineRule="auto"/>
        <w:ind w:left="0" w:firstLine="993"/>
        <w:jc w:val="both"/>
        <w:rPr>
          <w:rFonts w:ascii="Arial" w:hAnsi="Arial" w:cs="Arial"/>
        </w:rPr>
      </w:pPr>
      <w:r>
        <w:rPr>
          <w:rFonts w:ascii="Arial" w:hAnsi="Arial" w:cs="Arial"/>
        </w:rPr>
        <w:t xml:space="preserve">Η άσκηση καθηκόντων υποδιευθυντή – υπευθύνου ολοημέρου δεν </w:t>
      </w:r>
      <w:proofErr w:type="spellStart"/>
      <w:r>
        <w:rPr>
          <w:rFonts w:ascii="Arial" w:hAnsi="Arial" w:cs="Arial"/>
        </w:rPr>
        <w:t>μοριοδοτείται</w:t>
      </w:r>
      <w:proofErr w:type="spellEnd"/>
      <w:r>
        <w:rPr>
          <w:rFonts w:ascii="Arial" w:hAnsi="Arial" w:cs="Arial"/>
        </w:rPr>
        <w:t>.</w:t>
      </w:r>
    </w:p>
    <w:p w:rsidR="00A279E0" w:rsidRDefault="00234AB7" w:rsidP="009A2476">
      <w:pPr>
        <w:pStyle w:val="a4"/>
        <w:autoSpaceDE w:val="0"/>
        <w:autoSpaceDN w:val="0"/>
        <w:adjustRightInd w:val="0"/>
        <w:spacing w:after="0" w:line="240" w:lineRule="auto"/>
        <w:ind w:left="0" w:firstLine="993"/>
        <w:jc w:val="both"/>
        <w:rPr>
          <w:rFonts w:ascii="Arial" w:eastAsiaTheme="minorHAnsi" w:hAnsi="Arial" w:cs="Arial"/>
          <w:lang w:eastAsia="en-US"/>
        </w:rPr>
      </w:pPr>
      <w:r>
        <w:rPr>
          <w:rFonts w:ascii="Arial" w:hAnsi="Arial" w:cs="Arial"/>
        </w:rPr>
        <w:t>7</w:t>
      </w:r>
      <w:r w:rsidR="009A2476">
        <w:rPr>
          <w:rFonts w:ascii="Arial" w:hAnsi="Arial" w:cs="Arial"/>
        </w:rPr>
        <w:t xml:space="preserve">. </w:t>
      </w:r>
      <w:r w:rsidR="00A279E0">
        <w:rPr>
          <w:rFonts w:ascii="Arial" w:hAnsi="Arial" w:cs="Arial"/>
        </w:rPr>
        <w:t xml:space="preserve">Σύμφωνα με την παράγραφο 2 του άρθρου 17 του </w:t>
      </w:r>
      <w:r w:rsidR="00A279E0" w:rsidRPr="00817C44">
        <w:rPr>
          <w:rFonts w:ascii="Arial" w:eastAsiaTheme="minorHAnsi" w:hAnsi="Arial" w:cs="Arial"/>
          <w:lang w:eastAsia="en-US"/>
        </w:rPr>
        <w:t>ν.4327/2015 ( Α΄ 50 )</w:t>
      </w:r>
      <w:r w:rsidR="00A279E0">
        <w:rPr>
          <w:rFonts w:ascii="Arial" w:eastAsiaTheme="minorHAnsi" w:hAnsi="Arial" w:cs="Arial"/>
          <w:lang w:eastAsia="en-US"/>
        </w:rPr>
        <w:t xml:space="preserve"> σχετικά </w:t>
      </w:r>
      <w:r w:rsidR="00A279E0" w:rsidRPr="005E01C4">
        <w:rPr>
          <w:rFonts w:ascii="Arial" w:eastAsiaTheme="minorHAnsi" w:hAnsi="Arial" w:cs="Arial"/>
          <w:b/>
          <w:u w:val="single"/>
          <w:lang w:eastAsia="en-US"/>
        </w:rPr>
        <w:t>με την άσκηση καθηκόντων τριών ετών σε αντίστοιχους με την προς κάλυψη  θέση τύπους σχολείων της οικείας βαθμίδας</w:t>
      </w:r>
      <w:r w:rsidR="00A279E0">
        <w:rPr>
          <w:rFonts w:ascii="Arial" w:eastAsiaTheme="minorHAnsi" w:hAnsi="Arial" w:cs="Arial"/>
          <w:lang w:eastAsia="en-US"/>
        </w:rPr>
        <w:t xml:space="preserve">, σας γνωρίζουμε ότι οι τύποι σχολείων είναι οι ακόλουθοι: </w:t>
      </w:r>
    </w:p>
    <w:p w:rsidR="00AB1FA6" w:rsidRPr="00DF32EC" w:rsidRDefault="00A279E0" w:rsidP="009A2476">
      <w:pPr>
        <w:pStyle w:val="a4"/>
        <w:autoSpaceDE w:val="0"/>
        <w:autoSpaceDN w:val="0"/>
        <w:adjustRightInd w:val="0"/>
        <w:spacing w:line="240" w:lineRule="auto"/>
        <w:ind w:left="0" w:firstLine="993"/>
        <w:jc w:val="both"/>
        <w:rPr>
          <w:rFonts w:ascii="Arial" w:eastAsiaTheme="minorHAnsi" w:hAnsi="Arial" w:cs="Arial"/>
          <w:lang w:eastAsia="en-US"/>
        </w:rPr>
      </w:pPr>
      <w:r>
        <w:rPr>
          <w:rFonts w:ascii="Arial" w:eastAsiaTheme="minorHAnsi" w:hAnsi="Arial" w:cs="Arial"/>
          <w:lang w:eastAsia="en-US"/>
        </w:rPr>
        <w:t xml:space="preserve">            Α) Γενικής  Εκπαίδευσης </w:t>
      </w:r>
    </w:p>
    <w:p w:rsidR="00A279E0" w:rsidRDefault="00A279E0" w:rsidP="009A2476">
      <w:pPr>
        <w:pStyle w:val="a4"/>
        <w:autoSpaceDE w:val="0"/>
        <w:autoSpaceDN w:val="0"/>
        <w:adjustRightInd w:val="0"/>
        <w:spacing w:line="240" w:lineRule="auto"/>
        <w:ind w:left="0" w:firstLine="993"/>
        <w:jc w:val="both"/>
        <w:rPr>
          <w:rFonts w:ascii="Arial" w:eastAsiaTheme="minorHAnsi" w:hAnsi="Arial" w:cs="Arial"/>
          <w:lang w:eastAsia="en-US"/>
        </w:rPr>
      </w:pPr>
      <w:r>
        <w:rPr>
          <w:rFonts w:ascii="Arial" w:eastAsiaTheme="minorHAnsi" w:hAnsi="Arial" w:cs="Arial"/>
          <w:lang w:eastAsia="en-US"/>
        </w:rPr>
        <w:t xml:space="preserve">            Β) Επαγγελματικής Εκπαίδευσης :</w:t>
      </w:r>
    </w:p>
    <w:p w:rsidR="00A279E0" w:rsidRDefault="00A279E0" w:rsidP="009A2476">
      <w:pPr>
        <w:pStyle w:val="a4"/>
        <w:autoSpaceDE w:val="0"/>
        <w:autoSpaceDN w:val="0"/>
        <w:adjustRightInd w:val="0"/>
        <w:spacing w:line="240" w:lineRule="auto"/>
        <w:ind w:left="0" w:firstLine="993"/>
        <w:jc w:val="both"/>
        <w:rPr>
          <w:rFonts w:ascii="Arial" w:eastAsiaTheme="minorHAnsi" w:hAnsi="Arial" w:cs="Arial"/>
          <w:lang w:eastAsia="en-US"/>
        </w:rPr>
      </w:pPr>
      <w:r>
        <w:rPr>
          <w:rFonts w:ascii="Arial" w:eastAsiaTheme="minorHAnsi" w:hAnsi="Arial" w:cs="Arial"/>
          <w:lang w:eastAsia="en-US"/>
        </w:rPr>
        <w:t xml:space="preserve">                </w:t>
      </w:r>
      <w:proofErr w:type="spellStart"/>
      <w:r>
        <w:rPr>
          <w:rFonts w:ascii="Arial" w:eastAsiaTheme="minorHAnsi" w:hAnsi="Arial" w:cs="Arial"/>
          <w:lang w:val="en-US" w:eastAsia="en-US"/>
        </w:rPr>
        <w:t>i</w:t>
      </w:r>
      <w:proofErr w:type="spellEnd"/>
      <w:r w:rsidRPr="005E01C4">
        <w:rPr>
          <w:rFonts w:ascii="Arial" w:eastAsiaTheme="minorHAnsi" w:hAnsi="Arial" w:cs="Arial"/>
          <w:lang w:eastAsia="en-US"/>
        </w:rPr>
        <w:t xml:space="preserve">) </w:t>
      </w:r>
      <w:r>
        <w:rPr>
          <w:rFonts w:ascii="Arial" w:eastAsiaTheme="minorHAnsi" w:hAnsi="Arial" w:cs="Arial"/>
          <w:lang w:eastAsia="en-US"/>
        </w:rPr>
        <w:t xml:space="preserve">ΕΠΑΛ       </w:t>
      </w:r>
      <w:r>
        <w:rPr>
          <w:rFonts w:ascii="Arial" w:eastAsiaTheme="minorHAnsi" w:hAnsi="Arial" w:cs="Arial"/>
          <w:lang w:val="en-US" w:eastAsia="en-US"/>
        </w:rPr>
        <w:t>ii</w:t>
      </w:r>
      <w:r w:rsidRPr="005E01C4">
        <w:rPr>
          <w:rFonts w:ascii="Arial" w:eastAsiaTheme="minorHAnsi" w:hAnsi="Arial" w:cs="Arial"/>
          <w:lang w:eastAsia="en-US"/>
        </w:rPr>
        <w:t xml:space="preserve">) </w:t>
      </w:r>
      <w:r>
        <w:rPr>
          <w:rFonts w:ascii="Arial" w:eastAsiaTheme="minorHAnsi" w:hAnsi="Arial" w:cs="Arial"/>
          <w:lang w:eastAsia="en-US"/>
        </w:rPr>
        <w:t xml:space="preserve">ΕΚ  </w:t>
      </w:r>
    </w:p>
    <w:p w:rsidR="00AF3441" w:rsidRPr="00D00521" w:rsidRDefault="00AF3441" w:rsidP="00234AB7">
      <w:pPr>
        <w:pStyle w:val="a4"/>
        <w:numPr>
          <w:ilvl w:val="0"/>
          <w:numId w:val="11"/>
        </w:numPr>
        <w:spacing w:after="0" w:line="240" w:lineRule="auto"/>
        <w:ind w:left="0" w:firstLine="993"/>
        <w:jc w:val="both"/>
        <w:rPr>
          <w:rFonts w:ascii="Arial" w:hAnsi="Arial" w:cs="Arial"/>
        </w:rPr>
      </w:pPr>
      <w:r w:rsidRPr="00373193">
        <w:rPr>
          <w:rFonts w:ascii="Arial" w:hAnsi="Arial" w:cs="Arial"/>
        </w:rPr>
        <w:t xml:space="preserve">Το πτυχίο ΚΑΤΕ – ΚΑΤΕΕ </w:t>
      </w:r>
      <w:proofErr w:type="spellStart"/>
      <w:r w:rsidRPr="00373193">
        <w:rPr>
          <w:rFonts w:ascii="Arial" w:hAnsi="Arial" w:cs="Arial"/>
        </w:rPr>
        <w:t>μοριοδοτείται</w:t>
      </w:r>
      <w:proofErr w:type="spellEnd"/>
      <w:r w:rsidRPr="00373193">
        <w:rPr>
          <w:rFonts w:ascii="Arial" w:hAnsi="Arial" w:cs="Arial"/>
        </w:rPr>
        <w:t xml:space="preserve">, </w:t>
      </w:r>
      <w:r w:rsidRPr="0057793F">
        <w:rPr>
          <w:rFonts w:ascii="Arial" w:hAnsi="Arial" w:cs="Arial"/>
          <w:b/>
        </w:rPr>
        <w:t>μόνο στην περίπτωση</w:t>
      </w:r>
      <w:r>
        <w:rPr>
          <w:rFonts w:ascii="Arial" w:hAnsi="Arial" w:cs="Arial"/>
        </w:rPr>
        <w:t xml:space="preserve"> που </w:t>
      </w:r>
      <w:r w:rsidRPr="00373193">
        <w:rPr>
          <w:rFonts w:ascii="Arial" w:hAnsi="Arial" w:cs="Arial"/>
        </w:rPr>
        <w:t xml:space="preserve">έχει χορηγηθεί ισοτιμία </w:t>
      </w:r>
      <w:r>
        <w:rPr>
          <w:rFonts w:ascii="Arial" w:hAnsi="Arial" w:cs="Arial"/>
        </w:rPr>
        <w:t xml:space="preserve">με πτυχίο ΤΕΙ αντίστοιχης ειδικότητας, </w:t>
      </w:r>
      <w:r w:rsidRPr="00373193">
        <w:rPr>
          <w:rFonts w:ascii="Arial" w:hAnsi="Arial" w:cs="Arial"/>
        </w:rPr>
        <w:t xml:space="preserve">με βάση τις διατάξεις του άρθρου </w:t>
      </w:r>
      <w:r>
        <w:rPr>
          <w:rFonts w:ascii="Arial" w:hAnsi="Arial" w:cs="Arial"/>
        </w:rPr>
        <w:t>5 του ν.1865/1989 ( ΦΕΚ 210 Α΄).</w:t>
      </w:r>
    </w:p>
    <w:p w:rsidR="00AF3441" w:rsidRPr="00D1253E" w:rsidRDefault="00AF3441" w:rsidP="00234AB7">
      <w:pPr>
        <w:pStyle w:val="a4"/>
        <w:numPr>
          <w:ilvl w:val="0"/>
          <w:numId w:val="11"/>
        </w:numPr>
        <w:spacing w:after="0" w:line="240" w:lineRule="auto"/>
        <w:ind w:left="0" w:firstLine="993"/>
        <w:jc w:val="both"/>
        <w:rPr>
          <w:rFonts w:ascii="Arial" w:hAnsi="Arial" w:cs="Arial"/>
        </w:rPr>
      </w:pPr>
      <w:r w:rsidRPr="00D1253E">
        <w:rPr>
          <w:rFonts w:ascii="Arial" w:hAnsi="Arial" w:cs="Arial"/>
        </w:rPr>
        <w:t xml:space="preserve">Τίτλοι σπουδών, πτυχίο </w:t>
      </w:r>
      <w:r w:rsidR="008F710D">
        <w:rPr>
          <w:rFonts w:ascii="Arial" w:hAnsi="Arial" w:cs="Arial"/>
        </w:rPr>
        <w:t>Πανεπιστημίου</w:t>
      </w:r>
      <w:r w:rsidRPr="00D1253E">
        <w:rPr>
          <w:rFonts w:ascii="Arial" w:hAnsi="Arial" w:cs="Arial"/>
        </w:rPr>
        <w:t xml:space="preserve"> ή ΤΕΙ, μεταπτυχιακός τίτλος σπουδών ή </w:t>
      </w:r>
      <w:r w:rsidR="00DC5763" w:rsidRPr="00D1253E">
        <w:rPr>
          <w:rFonts w:ascii="Arial" w:hAnsi="Arial" w:cs="Arial"/>
        </w:rPr>
        <w:t>δ</w:t>
      </w:r>
      <w:r w:rsidRPr="00D1253E">
        <w:rPr>
          <w:rFonts w:ascii="Arial" w:hAnsi="Arial" w:cs="Arial"/>
        </w:rPr>
        <w:t xml:space="preserve">ιδακτορικό δίπλωμα που χρησιμοποιήθηκαν για μετάταξη δεν </w:t>
      </w:r>
      <w:proofErr w:type="spellStart"/>
      <w:r w:rsidRPr="00D1253E">
        <w:rPr>
          <w:rFonts w:ascii="Arial" w:hAnsi="Arial" w:cs="Arial"/>
        </w:rPr>
        <w:t>μοριοδοτούνται</w:t>
      </w:r>
      <w:proofErr w:type="spellEnd"/>
    </w:p>
    <w:p w:rsidR="00AF3441" w:rsidRPr="000D76CF" w:rsidRDefault="000D76CF" w:rsidP="00690311">
      <w:pPr>
        <w:pStyle w:val="a4"/>
        <w:numPr>
          <w:ilvl w:val="0"/>
          <w:numId w:val="11"/>
        </w:numPr>
        <w:autoSpaceDE w:val="0"/>
        <w:autoSpaceDN w:val="0"/>
        <w:adjustRightInd w:val="0"/>
        <w:spacing w:line="240" w:lineRule="auto"/>
        <w:ind w:left="0" w:firstLine="993"/>
        <w:jc w:val="both"/>
        <w:rPr>
          <w:rFonts w:ascii="Arial" w:eastAsiaTheme="minorHAnsi" w:hAnsi="Arial" w:cs="Arial"/>
          <w:lang w:eastAsia="en-US"/>
        </w:rPr>
      </w:pPr>
      <w:r w:rsidRPr="000D76CF">
        <w:rPr>
          <w:rFonts w:ascii="Arial" w:eastAsiaTheme="minorHAnsi" w:hAnsi="Arial" w:cs="Arial"/>
          <w:lang w:eastAsia="en-US"/>
        </w:rPr>
        <w:t>Σύμφωνα με τις διατάξεις των παραγράφων 1 και 2 του άρθρου 7 του ν.3699/2008 (Α΄ 199) όπως τροποποιήθηκε με την παράγραφο</w:t>
      </w:r>
      <w:r w:rsidRPr="000D76CF">
        <w:rPr>
          <w:rFonts w:ascii="Arial" w:hAnsi="Arial" w:cs="Arial"/>
        </w:rPr>
        <w:t xml:space="preserve"> 9 του άρθρου 28 του ν.4186/2013 (Α΄ 193)</w:t>
      </w:r>
      <w:r w:rsidRPr="000D76CF">
        <w:rPr>
          <w:rFonts w:ascii="Arial" w:eastAsiaTheme="minorHAnsi" w:hAnsi="Arial" w:cs="Arial"/>
          <w:lang w:eastAsia="en-US"/>
        </w:rPr>
        <w:t xml:space="preserve"> ορίζεται ότι «Απαραίτητη προϋπόθεση για την επιλογή Διευθυντή και για την τοποθέτηση εκπαιδευτικών – ΕΕΠ σε σχολεία Κωφών – Τυφλών, είναι η πιστοποίηση της Ελληνικής Νοηματικής Γλώσσας (Ε.Ν.Γ.) και της γραφής </w:t>
      </w:r>
      <w:proofErr w:type="spellStart"/>
      <w:r w:rsidRPr="000D76CF">
        <w:rPr>
          <w:rFonts w:ascii="Arial" w:eastAsiaTheme="minorHAnsi" w:hAnsi="Arial" w:cs="Arial"/>
          <w:lang w:eastAsia="en-US"/>
        </w:rPr>
        <w:t>Braille</w:t>
      </w:r>
      <w:proofErr w:type="spellEnd"/>
      <w:r w:rsidRPr="000D76CF">
        <w:rPr>
          <w:rFonts w:ascii="Arial" w:eastAsiaTheme="minorHAnsi" w:hAnsi="Arial" w:cs="Arial"/>
          <w:lang w:eastAsia="en-US"/>
        </w:rPr>
        <w:t xml:space="preserve"> αντίστοιχα και εάν η ανωτέρω προϋπόθεση δεν πληρούται, τοποθετούνται για την κάλυψη των λειτουργικών αναγκών, εκπαιδευτικοί με λιγότερα προσόντα.» Για την πιστοποίηση της επάρκειας στην Ε.Ν.Γ. και στη γραφή </w:t>
      </w:r>
      <w:r w:rsidRPr="000D76CF">
        <w:rPr>
          <w:rFonts w:ascii="Arial" w:eastAsiaTheme="minorHAnsi" w:hAnsi="Arial" w:cs="Arial"/>
          <w:lang w:val="en-US" w:eastAsia="en-US"/>
        </w:rPr>
        <w:t>Braille</w:t>
      </w:r>
      <w:r w:rsidRPr="000D76CF">
        <w:rPr>
          <w:rFonts w:ascii="Arial" w:eastAsiaTheme="minorHAnsi" w:hAnsi="Arial" w:cs="Arial"/>
          <w:lang w:eastAsia="en-US"/>
        </w:rPr>
        <w:t xml:space="preserve"> ισχύουν τα προβλεπόμενα στην παρ. 3 του άρθρου 7 του ν.3699/2008 (Α΄ 199) όπως έχει αντικατασταθεί με την παρ. 10 του άρθρου 28 του ν.4186/2013 (Α΄ 193) και με την παρ. 2 του άρθρου 11 του ν.4452/2017 (Α΄ 17).</w:t>
      </w:r>
    </w:p>
    <w:p w:rsidR="005A1CA9" w:rsidRPr="005A1CA9" w:rsidRDefault="00CA2E42" w:rsidP="00690311">
      <w:pPr>
        <w:pStyle w:val="a4"/>
        <w:numPr>
          <w:ilvl w:val="0"/>
          <w:numId w:val="11"/>
        </w:numPr>
        <w:autoSpaceDE w:val="0"/>
        <w:autoSpaceDN w:val="0"/>
        <w:adjustRightInd w:val="0"/>
        <w:spacing w:line="240" w:lineRule="auto"/>
        <w:ind w:left="0" w:firstLine="993"/>
        <w:jc w:val="both"/>
        <w:rPr>
          <w:rFonts w:ascii="Arial" w:hAnsi="Arial" w:cs="Arial"/>
        </w:rPr>
      </w:pPr>
      <w:r w:rsidRPr="000D76CF">
        <w:rPr>
          <w:rFonts w:ascii="Arial" w:hAnsi="Arial" w:cs="Arial"/>
          <w:color w:val="000000"/>
        </w:rPr>
        <w:t>Οι εκπαιδευτικοί του κλάδου ΠΕ70 οι οποίοι συμμετέχουν στη διαδικασία επιλογής για θέσεις διευθυντών Ε.Ε.Ε.ΕΚ., σε περίπτωση κατοχής πτυχίου διετούς μετεκπαίδευσης στην ΕΑΕ των Διδασκαλείων</w:t>
      </w:r>
      <w:r w:rsidRPr="000D76CF">
        <w:rPr>
          <w:rFonts w:ascii="Arial" w:hAnsi="Arial" w:cs="Arial"/>
          <w:color w:val="212121"/>
        </w:rPr>
        <w:t xml:space="preserve"> Εκπαίδευσης δεν λαμβάνουν μόρια από το συγκεκριμένο τίτλο, αφού σύμφωνα με τις διατάξεις της </w:t>
      </w:r>
      <w:proofErr w:type="spellStart"/>
      <w:r w:rsidRPr="000D76CF">
        <w:rPr>
          <w:rFonts w:ascii="Arial" w:hAnsi="Arial" w:cs="Arial"/>
          <w:color w:val="212121"/>
        </w:rPr>
        <w:t>περ</w:t>
      </w:r>
      <w:proofErr w:type="spellEnd"/>
      <w:r w:rsidRPr="000D76CF">
        <w:rPr>
          <w:rFonts w:ascii="Arial" w:hAnsi="Arial" w:cs="Arial"/>
          <w:color w:val="212121"/>
        </w:rPr>
        <w:t xml:space="preserve">. β του άρθρου 14 του ν.3848/2010 (Α΄ 71) όπως τροποποιήθηκε με το άρθρο 19 του ν.4327/2015 (Α΄ 50) ο συγκεκριμένος τίτλος </w:t>
      </w:r>
      <w:proofErr w:type="spellStart"/>
      <w:r w:rsidRPr="000D76CF">
        <w:rPr>
          <w:rFonts w:ascii="Arial" w:hAnsi="Arial" w:cs="Arial"/>
          <w:color w:val="212121"/>
        </w:rPr>
        <w:t>μοριοδοτείται</w:t>
      </w:r>
      <w:proofErr w:type="spellEnd"/>
      <w:r w:rsidRPr="000D76CF">
        <w:rPr>
          <w:rFonts w:ascii="Arial" w:hAnsi="Arial" w:cs="Arial"/>
          <w:color w:val="212121"/>
        </w:rPr>
        <w:t xml:space="preserve"> μόνο για στελέχη της πρωτοβάθμιας εκπαίδευσης, αλλά αποδεικνύεται η εξειδίκευσή τους στην ΕΑΕ </w:t>
      </w:r>
      <w:r w:rsidRPr="000D76CF">
        <w:rPr>
          <w:rFonts w:ascii="Arial" w:hAnsi="Arial" w:cs="Arial"/>
          <w:color w:val="212121"/>
        </w:rPr>
        <w:lastRenderedPageBreak/>
        <w:t xml:space="preserve">σύμφωνα με την υποπερίπτωση </w:t>
      </w:r>
      <w:proofErr w:type="spellStart"/>
      <w:r w:rsidRPr="000D76CF">
        <w:rPr>
          <w:rFonts w:ascii="Arial" w:hAnsi="Arial" w:cs="Arial"/>
          <w:color w:val="212121"/>
        </w:rPr>
        <w:t>γγ</w:t>
      </w:r>
      <w:proofErr w:type="spellEnd"/>
      <w:r w:rsidRPr="000D76CF">
        <w:rPr>
          <w:rFonts w:ascii="Arial" w:hAnsi="Arial" w:cs="Arial"/>
          <w:color w:val="212121"/>
        </w:rPr>
        <w:t xml:space="preserve"> της περίπτωσης α της παραγράφου 1 του άρθρου 16 του ν.3699/2008 (Α΄ 199) όπως τροποποιήθηκε με την παράγραφο 2 του άρθρου 48 του ν.4415/2016 (Α΄ 159).» </w:t>
      </w:r>
    </w:p>
    <w:p w:rsidR="005A1CA9" w:rsidRDefault="00A603F5" w:rsidP="006D5F2E">
      <w:pPr>
        <w:pStyle w:val="a4"/>
        <w:numPr>
          <w:ilvl w:val="0"/>
          <w:numId w:val="11"/>
        </w:numPr>
        <w:spacing w:line="240" w:lineRule="auto"/>
        <w:ind w:left="0" w:firstLine="993"/>
        <w:jc w:val="both"/>
        <w:rPr>
          <w:rFonts w:ascii="Arial" w:hAnsi="Arial" w:cs="Arial"/>
        </w:rPr>
      </w:pPr>
      <w:r>
        <w:rPr>
          <w:rFonts w:ascii="Arial" w:hAnsi="Arial" w:cs="Arial"/>
        </w:rPr>
        <w:t xml:space="preserve">Σε περίπτωση που στην ίδια σχολική μονάδα υπάρχουν περισσότεροι του ενός εκπαιδευτικοί οι οποίοι είναι αρχαιότεροι των υπολοίπων </w:t>
      </w:r>
      <w:r w:rsidR="00193D80">
        <w:rPr>
          <w:rFonts w:ascii="Arial" w:hAnsi="Arial" w:cs="Arial"/>
        </w:rPr>
        <w:t>(</w:t>
      </w:r>
      <w:r>
        <w:rPr>
          <w:rFonts w:ascii="Arial" w:hAnsi="Arial" w:cs="Arial"/>
        </w:rPr>
        <w:t xml:space="preserve"> έχουν το ίδιο ΦΕΚ διορισμού</w:t>
      </w:r>
      <w:r w:rsidR="00193D80">
        <w:rPr>
          <w:rFonts w:ascii="Arial" w:hAnsi="Arial" w:cs="Arial"/>
        </w:rPr>
        <w:t xml:space="preserve"> )</w:t>
      </w:r>
      <w:r>
        <w:rPr>
          <w:rFonts w:ascii="Arial" w:hAnsi="Arial" w:cs="Arial"/>
        </w:rPr>
        <w:t>,</w:t>
      </w:r>
      <w:r w:rsidR="00193D80">
        <w:rPr>
          <w:rFonts w:ascii="Arial" w:hAnsi="Arial" w:cs="Arial"/>
        </w:rPr>
        <w:t xml:space="preserve"> προτείνεται ως πρόεδρος του σώματος των </w:t>
      </w:r>
      <w:proofErr w:type="spellStart"/>
      <w:r w:rsidR="00193D80">
        <w:rPr>
          <w:rFonts w:ascii="Arial" w:hAnsi="Arial" w:cs="Arial"/>
        </w:rPr>
        <w:t>συνυπηρετούντων</w:t>
      </w:r>
      <w:proofErr w:type="spellEnd"/>
      <w:r w:rsidR="00193D80">
        <w:rPr>
          <w:rFonts w:ascii="Arial" w:hAnsi="Arial" w:cs="Arial"/>
        </w:rPr>
        <w:t xml:space="preserve"> μονίμων εκπαιδευτικών αυτός που προκύπτει ύστερα από κλήρωση μεταξύ των ανωτέρω</w:t>
      </w:r>
      <w:r w:rsidR="008F710D">
        <w:rPr>
          <w:rFonts w:ascii="Arial" w:hAnsi="Arial" w:cs="Arial"/>
        </w:rPr>
        <w:t>, η οποία πραγματοποιείται στην οικεία Διεύθυνση Εκπαίδευσης.</w:t>
      </w:r>
      <w:r w:rsidR="00193D80">
        <w:rPr>
          <w:rFonts w:ascii="Arial" w:hAnsi="Arial" w:cs="Arial"/>
        </w:rPr>
        <w:t xml:space="preserve">. </w:t>
      </w:r>
    </w:p>
    <w:p w:rsidR="005A1CA9" w:rsidRDefault="005A1CA9" w:rsidP="006D5F2E">
      <w:pPr>
        <w:pStyle w:val="a4"/>
        <w:numPr>
          <w:ilvl w:val="0"/>
          <w:numId w:val="11"/>
        </w:numPr>
        <w:spacing w:line="240" w:lineRule="auto"/>
        <w:ind w:left="0" w:firstLine="993"/>
        <w:jc w:val="both"/>
        <w:rPr>
          <w:rFonts w:ascii="Arial" w:hAnsi="Arial" w:cs="Arial"/>
        </w:rPr>
      </w:pPr>
      <w:r>
        <w:rPr>
          <w:rFonts w:ascii="Arial" w:hAnsi="Arial" w:cs="Arial"/>
        </w:rPr>
        <w:t xml:space="preserve">Όσον αφορά στη </w:t>
      </w:r>
      <w:proofErr w:type="spellStart"/>
      <w:r>
        <w:rPr>
          <w:rFonts w:ascii="Arial" w:hAnsi="Arial" w:cs="Arial"/>
        </w:rPr>
        <w:t>μοριοδότηση</w:t>
      </w:r>
      <w:proofErr w:type="spellEnd"/>
      <w:r>
        <w:rPr>
          <w:rFonts w:ascii="Arial" w:hAnsi="Arial" w:cs="Arial"/>
        </w:rPr>
        <w:t xml:space="preserve"> του </w:t>
      </w:r>
      <w:proofErr w:type="spellStart"/>
      <w:r>
        <w:rPr>
          <w:rFonts w:ascii="Arial" w:hAnsi="Arial" w:cs="Arial"/>
        </w:rPr>
        <w:t>υποκριτηρίου</w:t>
      </w:r>
      <w:proofErr w:type="spellEnd"/>
      <w:r>
        <w:rPr>
          <w:rFonts w:ascii="Arial" w:hAnsi="Arial" w:cs="Arial"/>
        </w:rPr>
        <w:t xml:space="preserve"> « Διοικητική και καθοδηγητική εμπειρία »</w:t>
      </w:r>
      <w:r w:rsidR="00193D80">
        <w:rPr>
          <w:rFonts w:ascii="Arial" w:hAnsi="Arial" w:cs="Arial"/>
        </w:rPr>
        <w:t xml:space="preserve"> </w:t>
      </w:r>
      <w:proofErr w:type="spellStart"/>
      <w:r>
        <w:rPr>
          <w:rFonts w:ascii="Arial" w:hAnsi="Arial" w:cs="Arial"/>
        </w:rPr>
        <w:t>προσμετράται</w:t>
      </w:r>
      <w:proofErr w:type="spellEnd"/>
      <w:r>
        <w:rPr>
          <w:rFonts w:ascii="Arial" w:hAnsi="Arial" w:cs="Arial"/>
        </w:rPr>
        <w:t xml:space="preserve"> μόνο αυτή που έχει ασκηθεί μεταγενέστερα από το ΦΕΚ διορισμού του υποψηφίου.</w:t>
      </w:r>
    </w:p>
    <w:p w:rsidR="00590DFF" w:rsidRDefault="006D5F2E" w:rsidP="006D5F2E">
      <w:pPr>
        <w:pStyle w:val="a4"/>
        <w:numPr>
          <w:ilvl w:val="0"/>
          <w:numId w:val="11"/>
        </w:numPr>
        <w:spacing w:line="240" w:lineRule="auto"/>
        <w:ind w:left="0" w:firstLine="993"/>
        <w:jc w:val="both"/>
        <w:rPr>
          <w:rFonts w:ascii="Arial" w:hAnsi="Arial" w:cs="Arial"/>
        </w:rPr>
      </w:pPr>
      <w:r>
        <w:rPr>
          <w:rFonts w:ascii="Arial" w:hAnsi="Arial" w:cs="Arial"/>
        </w:rPr>
        <w:t xml:space="preserve">Η ειδική συνεδρίαση του σώματος των </w:t>
      </w:r>
      <w:proofErr w:type="spellStart"/>
      <w:r>
        <w:rPr>
          <w:rFonts w:ascii="Arial" w:hAnsi="Arial" w:cs="Arial"/>
        </w:rPr>
        <w:t>συνυπηρετούντων</w:t>
      </w:r>
      <w:proofErr w:type="spellEnd"/>
      <w:r>
        <w:rPr>
          <w:rFonts w:ascii="Arial" w:hAnsi="Arial" w:cs="Arial"/>
        </w:rPr>
        <w:t xml:space="preserve"> μόνιμων εκπαιδευτικών θα πραγματοποιηθεί την Τρίτη 20/6/2017 και </w:t>
      </w:r>
      <w:r w:rsidRPr="00C94F4A">
        <w:rPr>
          <w:rFonts w:ascii="Arial" w:hAnsi="Arial" w:cs="Arial"/>
          <w:b/>
          <w:u w:val="single"/>
        </w:rPr>
        <w:t>μεταξύ</w:t>
      </w:r>
      <w:r>
        <w:rPr>
          <w:rFonts w:ascii="Arial" w:hAnsi="Arial" w:cs="Arial"/>
        </w:rPr>
        <w:t xml:space="preserve"> των ωρών 08:00 και </w:t>
      </w:r>
      <w:r w:rsidR="00C94F4A">
        <w:rPr>
          <w:rFonts w:ascii="Arial" w:hAnsi="Arial" w:cs="Arial"/>
        </w:rPr>
        <w:t>20</w:t>
      </w:r>
      <w:r>
        <w:rPr>
          <w:rFonts w:ascii="Arial" w:hAnsi="Arial" w:cs="Arial"/>
        </w:rPr>
        <w:t>:00. Η ακριβής ώρα της ειδικής συνεδρίασης καθορίζεται από το προεδρεύ</w:t>
      </w:r>
      <w:r w:rsidR="00690311">
        <w:rPr>
          <w:rFonts w:ascii="Arial" w:hAnsi="Arial" w:cs="Arial"/>
        </w:rPr>
        <w:t>ο</w:t>
      </w:r>
      <w:r>
        <w:rPr>
          <w:rFonts w:ascii="Arial" w:hAnsi="Arial" w:cs="Arial"/>
        </w:rPr>
        <w:t xml:space="preserve">ντα σε συνεννόηση με τους </w:t>
      </w:r>
      <w:proofErr w:type="spellStart"/>
      <w:r>
        <w:rPr>
          <w:rFonts w:ascii="Arial" w:hAnsi="Arial" w:cs="Arial"/>
        </w:rPr>
        <w:t>συνυπηρετούντες</w:t>
      </w:r>
      <w:proofErr w:type="spellEnd"/>
      <w:r>
        <w:rPr>
          <w:rFonts w:ascii="Arial" w:hAnsi="Arial" w:cs="Arial"/>
        </w:rPr>
        <w:t xml:space="preserve"> </w:t>
      </w:r>
      <w:r w:rsidR="00690311">
        <w:rPr>
          <w:rFonts w:ascii="Arial" w:hAnsi="Arial" w:cs="Arial"/>
        </w:rPr>
        <w:t>μόνιμους εκπαιδευτικούς. Με ευθύνη του Διευθυντή του σχολείου ή του νόμ</w:t>
      </w:r>
      <w:r w:rsidR="00496621">
        <w:rPr>
          <w:rFonts w:ascii="Arial" w:hAnsi="Arial" w:cs="Arial"/>
        </w:rPr>
        <w:t>ιμ</w:t>
      </w:r>
      <w:r w:rsidR="00690311">
        <w:rPr>
          <w:rFonts w:ascii="Arial" w:hAnsi="Arial" w:cs="Arial"/>
        </w:rPr>
        <w:t>ου</w:t>
      </w:r>
      <w:r w:rsidR="00496621">
        <w:rPr>
          <w:rFonts w:ascii="Arial" w:hAnsi="Arial" w:cs="Arial"/>
        </w:rPr>
        <w:t xml:space="preserve"> αναπληρωτή του ενημερώνεται εγκαίρως η οικεία Διεύθυνση Εκπαίδευσης για την ακριβή ώρα της ειδικής συνεδρίασης </w:t>
      </w:r>
    </w:p>
    <w:p w:rsidR="002B6DCE" w:rsidRPr="002B6DCE" w:rsidRDefault="00690311" w:rsidP="00590DFF">
      <w:pPr>
        <w:pStyle w:val="a4"/>
        <w:spacing w:line="240" w:lineRule="auto"/>
        <w:ind w:left="993"/>
        <w:jc w:val="both"/>
        <w:rPr>
          <w:rFonts w:ascii="Arial" w:hAnsi="Arial" w:cs="Arial"/>
        </w:rPr>
      </w:pPr>
      <w:r>
        <w:rPr>
          <w:rFonts w:ascii="Arial" w:hAnsi="Arial" w:cs="Arial"/>
        </w:rPr>
        <w:t xml:space="preserve">  </w:t>
      </w:r>
      <w:r w:rsidR="005A1CA9">
        <w:rPr>
          <w:rFonts w:ascii="Arial" w:hAnsi="Arial" w:cs="Arial"/>
        </w:rPr>
        <w:t xml:space="preserve"> </w:t>
      </w:r>
      <w:r w:rsidR="00A603F5">
        <w:rPr>
          <w:rFonts w:ascii="Arial" w:hAnsi="Arial" w:cs="Arial"/>
        </w:rPr>
        <w:t xml:space="preserve"> </w:t>
      </w:r>
    </w:p>
    <w:p w:rsidR="002B6DCE" w:rsidRPr="002B6DCE" w:rsidRDefault="002B6DCE" w:rsidP="009A2476">
      <w:pPr>
        <w:ind w:firstLine="720"/>
        <w:jc w:val="both"/>
        <w:rPr>
          <w:rFonts w:ascii="Arial" w:hAnsi="Arial" w:cs="Arial"/>
          <w:sz w:val="22"/>
          <w:szCs w:val="22"/>
        </w:rPr>
      </w:pPr>
      <w:r w:rsidRPr="002B6DCE">
        <w:rPr>
          <w:rFonts w:ascii="Arial" w:hAnsi="Arial" w:cs="Arial"/>
          <w:sz w:val="22"/>
          <w:szCs w:val="22"/>
        </w:rPr>
        <w:t xml:space="preserve">Όσον αφορά το χρονοδιάγραμμα της διαδικασίας επιλογής διευθυντών σχολικών μονάδων Πρωτοβάθμιας </w:t>
      </w:r>
      <w:r w:rsidR="001267E9">
        <w:rPr>
          <w:rFonts w:ascii="Arial" w:hAnsi="Arial" w:cs="Arial"/>
          <w:sz w:val="22"/>
          <w:szCs w:val="22"/>
        </w:rPr>
        <w:t xml:space="preserve">και Δευτεροβάθμιας </w:t>
      </w:r>
      <w:r w:rsidRPr="002B6DCE">
        <w:rPr>
          <w:rFonts w:ascii="Arial" w:hAnsi="Arial" w:cs="Arial"/>
          <w:sz w:val="22"/>
          <w:szCs w:val="22"/>
        </w:rPr>
        <w:t>Εκπαίδευσης</w:t>
      </w:r>
      <w:r w:rsidR="001267E9">
        <w:rPr>
          <w:rFonts w:ascii="Arial" w:hAnsi="Arial" w:cs="Arial"/>
          <w:sz w:val="22"/>
          <w:szCs w:val="22"/>
        </w:rPr>
        <w:t xml:space="preserve"> και Ε.Κ. </w:t>
      </w:r>
      <w:r w:rsidRPr="002B6DCE">
        <w:rPr>
          <w:rFonts w:ascii="Arial" w:hAnsi="Arial" w:cs="Arial"/>
          <w:sz w:val="22"/>
          <w:szCs w:val="22"/>
        </w:rPr>
        <w:t xml:space="preserve"> που θα πρέπει απαρέγκλιτα να τηρηθεί έχει ως εξής: </w:t>
      </w:r>
    </w:p>
    <w:p w:rsidR="002B6DCE" w:rsidRPr="002B6DCE" w:rsidRDefault="002B6DCE" w:rsidP="009A2476">
      <w:pPr>
        <w:jc w:val="center"/>
        <w:rPr>
          <w:rFonts w:ascii="Arial" w:hAnsi="Arial" w:cs="Arial"/>
          <w:b/>
          <w:sz w:val="22"/>
          <w:szCs w:val="22"/>
        </w:rPr>
      </w:pPr>
    </w:p>
    <w:p w:rsidR="002B6DCE" w:rsidRPr="002B6DCE" w:rsidRDefault="002B6DCE" w:rsidP="009A2476">
      <w:pPr>
        <w:jc w:val="center"/>
        <w:rPr>
          <w:rFonts w:ascii="Arial" w:hAnsi="Arial" w:cs="Arial"/>
          <w:b/>
          <w:sz w:val="22"/>
          <w:szCs w:val="22"/>
        </w:rPr>
      </w:pPr>
      <w:r w:rsidRPr="002B6DCE">
        <w:rPr>
          <w:rFonts w:ascii="Arial" w:hAnsi="Arial" w:cs="Arial"/>
          <w:b/>
          <w:sz w:val="22"/>
          <w:szCs w:val="22"/>
        </w:rPr>
        <w:t xml:space="preserve">ΧΡΟΝΟΔΙΑΓΡΑΜΜΑ ΔΙΑΔΙΚΑΣΙΑΣ ΕΠΙΛΟΓΗΣ ΔΙΕΥΘΥΝΤΩΝ ΣΧΟΛΙΚΩΝ ΜΟΝΑΔΩΝ ΠΡΩΤΟΒΑΘΜΙΑΣ </w:t>
      </w:r>
      <w:r>
        <w:rPr>
          <w:rFonts w:ascii="Arial" w:hAnsi="Arial" w:cs="Arial"/>
          <w:b/>
          <w:sz w:val="22"/>
          <w:szCs w:val="22"/>
        </w:rPr>
        <w:t xml:space="preserve">ΚΑΙ ΔΕΥΤΕΡΟΒΑΘΜΙΑΣ </w:t>
      </w:r>
      <w:r w:rsidRPr="002B6DCE">
        <w:rPr>
          <w:rFonts w:ascii="Arial" w:hAnsi="Arial" w:cs="Arial"/>
          <w:b/>
          <w:sz w:val="22"/>
          <w:szCs w:val="22"/>
        </w:rPr>
        <w:t>ΕΚΠΑΙΔΕΥΣΗΣ</w:t>
      </w:r>
      <w:r>
        <w:rPr>
          <w:rFonts w:ascii="Arial" w:hAnsi="Arial" w:cs="Arial"/>
          <w:b/>
          <w:sz w:val="22"/>
          <w:szCs w:val="22"/>
        </w:rPr>
        <w:t xml:space="preserve"> ΚΑΙ Ε.Κ.</w:t>
      </w:r>
    </w:p>
    <w:p w:rsidR="002B6DCE" w:rsidRPr="002B6DCE" w:rsidRDefault="002B6DCE" w:rsidP="009A2476">
      <w:pPr>
        <w:jc w:val="center"/>
        <w:rPr>
          <w:rFonts w:ascii="Arial" w:hAnsi="Arial" w:cs="Arial"/>
          <w:b/>
          <w:sz w:val="22"/>
          <w:szCs w:val="22"/>
        </w:rPr>
      </w:pPr>
    </w:p>
    <w:p w:rsidR="002B6DCE" w:rsidRPr="002B6DCE" w:rsidRDefault="00F83017" w:rsidP="009A2476">
      <w:pPr>
        <w:jc w:val="both"/>
        <w:rPr>
          <w:rFonts w:ascii="Arial" w:hAnsi="Arial" w:cs="Arial"/>
          <w:sz w:val="22"/>
          <w:szCs w:val="22"/>
        </w:rPr>
      </w:pPr>
      <w:r>
        <w:rPr>
          <w:rFonts w:ascii="Arial" w:hAnsi="Arial" w:cs="Arial"/>
          <w:sz w:val="22"/>
          <w:szCs w:val="22"/>
        </w:rPr>
        <w:t>Από 1</w:t>
      </w:r>
      <w:r w:rsidR="002B6DCE" w:rsidRPr="002B6DCE">
        <w:rPr>
          <w:rFonts w:ascii="Arial" w:hAnsi="Arial" w:cs="Arial"/>
          <w:sz w:val="22"/>
          <w:szCs w:val="22"/>
        </w:rPr>
        <w:t>/</w:t>
      </w:r>
      <w:r>
        <w:rPr>
          <w:rFonts w:ascii="Arial" w:hAnsi="Arial" w:cs="Arial"/>
          <w:sz w:val="22"/>
          <w:szCs w:val="22"/>
        </w:rPr>
        <w:t>6</w:t>
      </w:r>
      <w:r w:rsidR="002B6DCE" w:rsidRPr="002B6DCE">
        <w:rPr>
          <w:rFonts w:ascii="Arial" w:hAnsi="Arial" w:cs="Arial"/>
          <w:sz w:val="22"/>
          <w:szCs w:val="22"/>
        </w:rPr>
        <w:t>/201</w:t>
      </w:r>
      <w:r>
        <w:rPr>
          <w:rFonts w:ascii="Arial" w:hAnsi="Arial" w:cs="Arial"/>
          <w:sz w:val="22"/>
          <w:szCs w:val="22"/>
        </w:rPr>
        <w:t>7</w:t>
      </w:r>
      <w:r w:rsidR="002B6DCE" w:rsidRPr="002B6DCE">
        <w:rPr>
          <w:rFonts w:ascii="Arial" w:hAnsi="Arial" w:cs="Arial"/>
          <w:sz w:val="22"/>
          <w:szCs w:val="22"/>
        </w:rPr>
        <w:t xml:space="preserve"> έως </w:t>
      </w:r>
      <w:r>
        <w:rPr>
          <w:rFonts w:ascii="Arial" w:hAnsi="Arial" w:cs="Arial"/>
          <w:sz w:val="22"/>
          <w:szCs w:val="22"/>
        </w:rPr>
        <w:t>6</w:t>
      </w:r>
      <w:r w:rsidR="002B6DCE" w:rsidRPr="002B6DCE">
        <w:rPr>
          <w:rFonts w:ascii="Arial" w:hAnsi="Arial" w:cs="Arial"/>
          <w:sz w:val="22"/>
          <w:szCs w:val="22"/>
        </w:rPr>
        <w:t>/</w:t>
      </w:r>
      <w:r>
        <w:rPr>
          <w:rFonts w:ascii="Arial" w:hAnsi="Arial" w:cs="Arial"/>
          <w:sz w:val="22"/>
          <w:szCs w:val="22"/>
        </w:rPr>
        <w:t>6</w:t>
      </w:r>
      <w:r w:rsidR="002B6DCE" w:rsidRPr="002B6DCE">
        <w:rPr>
          <w:rFonts w:ascii="Arial" w:hAnsi="Arial" w:cs="Arial"/>
          <w:sz w:val="22"/>
          <w:szCs w:val="22"/>
        </w:rPr>
        <w:t>/201</w:t>
      </w:r>
      <w:r>
        <w:rPr>
          <w:rFonts w:ascii="Arial" w:hAnsi="Arial" w:cs="Arial"/>
          <w:sz w:val="22"/>
          <w:szCs w:val="22"/>
        </w:rPr>
        <w:t>7</w:t>
      </w:r>
      <w:r w:rsidR="002B6DCE" w:rsidRPr="002B6DCE">
        <w:rPr>
          <w:rFonts w:ascii="Arial" w:hAnsi="Arial" w:cs="Arial"/>
          <w:sz w:val="22"/>
          <w:szCs w:val="22"/>
        </w:rPr>
        <w:t xml:space="preserve">  Διαδικασία υποβολής αιτήσεων υποψηφιότητας</w:t>
      </w:r>
    </w:p>
    <w:p w:rsidR="002B6DCE" w:rsidRPr="002B6DCE" w:rsidRDefault="002B6DCE" w:rsidP="009A2476">
      <w:pPr>
        <w:jc w:val="both"/>
        <w:rPr>
          <w:rFonts w:ascii="Arial" w:hAnsi="Arial" w:cs="Arial"/>
          <w:sz w:val="22"/>
          <w:szCs w:val="22"/>
        </w:rPr>
      </w:pPr>
    </w:p>
    <w:p w:rsidR="008C0A98" w:rsidRDefault="002B6DCE" w:rsidP="009A2476">
      <w:pPr>
        <w:jc w:val="both"/>
        <w:rPr>
          <w:rFonts w:ascii="Arial" w:hAnsi="Arial" w:cs="Arial"/>
          <w:sz w:val="22"/>
          <w:szCs w:val="22"/>
        </w:rPr>
      </w:pPr>
      <w:r w:rsidRPr="002B6DCE">
        <w:rPr>
          <w:rFonts w:ascii="Arial" w:hAnsi="Arial" w:cs="Arial"/>
          <w:sz w:val="22"/>
          <w:szCs w:val="22"/>
        </w:rPr>
        <w:t xml:space="preserve">Από </w:t>
      </w:r>
      <w:r w:rsidR="007C6A1B" w:rsidRPr="007C6A1B">
        <w:rPr>
          <w:rFonts w:ascii="Arial" w:hAnsi="Arial" w:cs="Arial"/>
          <w:sz w:val="22"/>
          <w:szCs w:val="22"/>
        </w:rPr>
        <w:t>1</w:t>
      </w:r>
      <w:r w:rsidRPr="002B6DCE">
        <w:rPr>
          <w:rFonts w:ascii="Arial" w:hAnsi="Arial" w:cs="Arial"/>
          <w:sz w:val="22"/>
          <w:szCs w:val="22"/>
        </w:rPr>
        <w:t>/</w:t>
      </w:r>
      <w:r w:rsidR="007C6A1B" w:rsidRPr="007C6A1B">
        <w:rPr>
          <w:rFonts w:ascii="Arial" w:hAnsi="Arial" w:cs="Arial"/>
          <w:sz w:val="22"/>
          <w:szCs w:val="22"/>
        </w:rPr>
        <w:t>6</w:t>
      </w:r>
      <w:r w:rsidRPr="002B6DCE">
        <w:rPr>
          <w:rFonts w:ascii="Arial" w:hAnsi="Arial" w:cs="Arial"/>
          <w:sz w:val="22"/>
          <w:szCs w:val="22"/>
        </w:rPr>
        <w:t>/201</w:t>
      </w:r>
      <w:r w:rsidR="007C6A1B" w:rsidRPr="007C6A1B">
        <w:rPr>
          <w:rFonts w:ascii="Arial" w:hAnsi="Arial" w:cs="Arial"/>
          <w:sz w:val="22"/>
          <w:szCs w:val="22"/>
        </w:rPr>
        <w:t>7</w:t>
      </w:r>
      <w:r w:rsidRPr="002B6DCE">
        <w:rPr>
          <w:rFonts w:ascii="Arial" w:hAnsi="Arial" w:cs="Arial"/>
          <w:sz w:val="22"/>
          <w:szCs w:val="22"/>
        </w:rPr>
        <w:t xml:space="preserve"> έως </w:t>
      </w:r>
      <w:r w:rsidR="007C6A1B" w:rsidRPr="007C6A1B">
        <w:rPr>
          <w:rFonts w:ascii="Arial" w:hAnsi="Arial" w:cs="Arial"/>
          <w:sz w:val="22"/>
          <w:szCs w:val="22"/>
        </w:rPr>
        <w:t>1</w:t>
      </w:r>
      <w:r w:rsidRPr="002B6DCE">
        <w:rPr>
          <w:rFonts w:ascii="Arial" w:hAnsi="Arial" w:cs="Arial"/>
          <w:sz w:val="22"/>
          <w:szCs w:val="22"/>
        </w:rPr>
        <w:t>3/6/201</w:t>
      </w:r>
      <w:r w:rsidR="007C6A1B" w:rsidRPr="007C6A1B">
        <w:rPr>
          <w:rFonts w:ascii="Arial" w:hAnsi="Arial" w:cs="Arial"/>
          <w:sz w:val="22"/>
          <w:szCs w:val="22"/>
        </w:rPr>
        <w:t>7</w:t>
      </w:r>
      <w:r w:rsidRPr="002B6DCE">
        <w:rPr>
          <w:rFonts w:ascii="Arial" w:hAnsi="Arial" w:cs="Arial"/>
          <w:sz w:val="22"/>
          <w:szCs w:val="22"/>
        </w:rPr>
        <w:t xml:space="preserve"> Διαδικασία </w:t>
      </w:r>
      <w:proofErr w:type="spellStart"/>
      <w:r w:rsidRPr="002B6DCE">
        <w:rPr>
          <w:rFonts w:ascii="Arial" w:hAnsi="Arial" w:cs="Arial"/>
          <w:sz w:val="22"/>
          <w:szCs w:val="22"/>
        </w:rPr>
        <w:t>μοριοδότησης</w:t>
      </w:r>
      <w:proofErr w:type="spellEnd"/>
      <w:r w:rsidRPr="002B6DCE">
        <w:rPr>
          <w:rFonts w:ascii="Arial" w:hAnsi="Arial" w:cs="Arial"/>
          <w:sz w:val="22"/>
          <w:szCs w:val="22"/>
        </w:rPr>
        <w:t xml:space="preserve"> των υποψηφίων </w:t>
      </w:r>
    </w:p>
    <w:p w:rsidR="00035FEF" w:rsidRDefault="00035FEF" w:rsidP="009A2476">
      <w:pPr>
        <w:jc w:val="both"/>
        <w:rPr>
          <w:rFonts w:ascii="Arial" w:hAnsi="Arial" w:cs="Arial"/>
          <w:sz w:val="22"/>
          <w:szCs w:val="22"/>
        </w:rPr>
      </w:pPr>
    </w:p>
    <w:p w:rsidR="00210ED6" w:rsidRDefault="008C0A98" w:rsidP="008C0A98">
      <w:pPr>
        <w:jc w:val="both"/>
        <w:rPr>
          <w:rFonts w:ascii="Arial" w:hAnsi="Arial" w:cs="Arial"/>
          <w:sz w:val="22"/>
          <w:szCs w:val="22"/>
        </w:rPr>
      </w:pPr>
      <w:r>
        <w:rPr>
          <w:rFonts w:ascii="Arial" w:hAnsi="Arial" w:cs="Arial"/>
          <w:sz w:val="22"/>
          <w:szCs w:val="22"/>
        </w:rPr>
        <w:t xml:space="preserve">Από 7/6/2017 έως 13/6/2017 Ενημέρωση από τις Διευθύνσεις Εκπαίδευσης άλλων Διευθύνσεων Εκπαίδευσης για τυχόν υποψηφιότητες εκπαιδευτικών οι οποίοι υπηρετούν σε σχολικές μονάδες ή Ε.Κ. αρμοδιότητάς τους και για τους οποίους απαιτείται έκφραση γνώμης. </w:t>
      </w:r>
    </w:p>
    <w:p w:rsidR="004D2227" w:rsidRDefault="004D2227" w:rsidP="008C0A98">
      <w:pPr>
        <w:jc w:val="both"/>
        <w:rPr>
          <w:rFonts w:ascii="Arial" w:hAnsi="Arial" w:cs="Arial"/>
          <w:sz w:val="22"/>
          <w:szCs w:val="22"/>
        </w:rPr>
      </w:pPr>
    </w:p>
    <w:p w:rsidR="004D2227" w:rsidRDefault="004D2227" w:rsidP="008C0A98">
      <w:pPr>
        <w:jc w:val="both"/>
        <w:rPr>
          <w:rFonts w:ascii="Arial" w:hAnsi="Arial" w:cs="Arial"/>
          <w:sz w:val="22"/>
          <w:szCs w:val="22"/>
        </w:rPr>
      </w:pPr>
      <w:r>
        <w:rPr>
          <w:rFonts w:ascii="Arial" w:hAnsi="Arial" w:cs="Arial"/>
          <w:sz w:val="22"/>
          <w:szCs w:val="22"/>
        </w:rPr>
        <w:t xml:space="preserve">Από 8/6/2017 έως 19/6/2017 Αποστολή από τις Διευθύνσεις Εκπαίδευσης στις σχολικές μονάδες και τα Ε.Κ. αρμοδιότητάς τους, πινάκων των </w:t>
      </w:r>
      <w:proofErr w:type="spellStart"/>
      <w:r>
        <w:rPr>
          <w:rFonts w:ascii="Arial" w:hAnsi="Arial" w:cs="Arial"/>
          <w:sz w:val="22"/>
          <w:szCs w:val="22"/>
        </w:rPr>
        <w:t>συνυπηρετούντων</w:t>
      </w:r>
      <w:proofErr w:type="spellEnd"/>
      <w:r>
        <w:rPr>
          <w:rFonts w:ascii="Arial" w:hAnsi="Arial" w:cs="Arial"/>
          <w:sz w:val="22"/>
          <w:szCs w:val="22"/>
        </w:rPr>
        <w:t xml:space="preserve"> μόνιμων εκπαιδευτικών που υπηρετούσαν σε αυτές έως στις 6/6/2017 και έχουν δικαίωμα έκφρασης γνώμης. Υπόδειξη του αρχαιότερου εκπαιδευτικού</w:t>
      </w:r>
      <w:r w:rsidR="000D76CF">
        <w:rPr>
          <w:rFonts w:ascii="Arial" w:hAnsi="Arial" w:cs="Arial"/>
          <w:sz w:val="22"/>
          <w:szCs w:val="22"/>
        </w:rPr>
        <w:t xml:space="preserve"> ( με βάση το ΦΕΚ διορισμού ) ως προεδρεύοντα της ειδικής συνεδρίασης</w:t>
      </w:r>
      <w:r>
        <w:rPr>
          <w:rFonts w:ascii="Arial" w:hAnsi="Arial" w:cs="Arial"/>
          <w:sz w:val="22"/>
          <w:szCs w:val="22"/>
        </w:rPr>
        <w:t>.</w:t>
      </w:r>
    </w:p>
    <w:p w:rsidR="002B6DCE" w:rsidRPr="002B6DCE" w:rsidRDefault="002B6DCE" w:rsidP="009A2476">
      <w:pPr>
        <w:jc w:val="both"/>
        <w:rPr>
          <w:rFonts w:ascii="Arial" w:hAnsi="Arial" w:cs="Arial"/>
          <w:sz w:val="22"/>
          <w:szCs w:val="22"/>
        </w:rPr>
      </w:pPr>
    </w:p>
    <w:p w:rsidR="002B6DCE" w:rsidRDefault="007C6A1B" w:rsidP="009A2476">
      <w:pPr>
        <w:jc w:val="both"/>
        <w:rPr>
          <w:rFonts w:ascii="Arial" w:hAnsi="Arial" w:cs="Arial"/>
          <w:sz w:val="22"/>
          <w:szCs w:val="22"/>
        </w:rPr>
      </w:pPr>
      <w:r>
        <w:rPr>
          <w:rFonts w:ascii="Arial" w:hAnsi="Arial" w:cs="Arial"/>
          <w:sz w:val="22"/>
          <w:szCs w:val="22"/>
        </w:rPr>
        <w:t>13</w:t>
      </w:r>
      <w:r w:rsidR="002B6DCE" w:rsidRPr="002B6DCE">
        <w:rPr>
          <w:rFonts w:ascii="Arial" w:hAnsi="Arial" w:cs="Arial"/>
          <w:sz w:val="22"/>
          <w:szCs w:val="22"/>
        </w:rPr>
        <w:t>/6/201</w:t>
      </w:r>
      <w:r>
        <w:rPr>
          <w:rFonts w:ascii="Arial" w:hAnsi="Arial" w:cs="Arial"/>
          <w:sz w:val="22"/>
          <w:szCs w:val="22"/>
        </w:rPr>
        <w:t>7</w:t>
      </w:r>
      <w:r w:rsidR="001267E9">
        <w:rPr>
          <w:rFonts w:ascii="Arial" w:hAnsi="Arial" w:cs="Arial"/>
          <w:sz w:val="22"/>
          <w:szCs w:val="22"/>
        </w:rPr>
        <w:t xml:space="preserve"> </w:t>
      </w:r>
      <w:r w:rsidR="002B6DCE" w:rsidRPr="002B6DCE">
        <w:rPr>
          <w:rFonts w:ascii="Arial" w:hAnsi="Arial" w:cs="Arial"/>
          <w:sz w:val="22"/>
          <w:szCs w:val="22"/>
        </w:rPr>
        <w:t>Ανακοίνωση τ</w:t>
      </w:r>
      <w:r w:rsidR="00635672">
        <w:rPr>
          <w:rFonts w:ascii="Arial" w:hAnsi="Arial" w:cs="Arial"/>
          <w:sz w:val="22"/>
          <w:szCs w:val="22"/>
        </w:rPr>
        <w:t xml:space="preserve">ου προσωρινού ενιαίου αξιολογικού πίνακα </w:t>
      </w:r>
      <w:r w:rsidR="002B6DCE" w:rsidRPr="002B6DCE">
        <w:rPr>
          <w:rFonts w:ascii="Arial" w:hAnsi="Arial" w:cs="Arial"/>
          <w:sz w:val="22"/>
          <w:szCs w:val="22"/>
        </w:rPr>
        <w:t>των αντικειμενικών μορίων κατά φθίνουσα σειρά. Επισημαίνεται ότι στο</w:t>
      </w:r>
      <w:r w:rsidR="00635672">
        <w:rPr>
          <w:rFonts w:ascii="Arial" w:hAnsi="Arial" w:cs="Arial"/>
          <w:sz w:val="22"/>
          <w:szCs w:val="22"/>
        </w:rPr>
        <w:t>ν</w:t>
      </w:r>
      <w:r w:rsidR="002B6DCE" w:rsidRPr="002B6DCE">
        <w:rPr>
          <w:rFonts w:ascii="Arial" w:hAnsi="Arial" w:cs="Arial"/>
          <w:sz w:val="22"/>
          <w:szCs w:val="22"/>
        </w:rPr>
        <w:t xml:space="preserve"> πίνακ</w:t>
      </w:r>
      <w:r w:rsidR="00635672">
        <w:rPr>
          <w:rFonts w:ascii="Arial" w:hAnsi="Arial" w:cs="Arial"/>
          <w:sz w:val="22"/>
          <w:szCs w:val="22"/>
        </w:rPr>
        <w:t>α</w:t>
      </w:r>
      <w:r w:rsidR="002B6DCE" w:rsidRPr="002B6DCE">
        <w:rPr>
          <w:rFonts w:ascii="Arial" w:hAnsi="Arial" w:cs="Arial"/>
          <w:sz w:val="22"/>
          <w:szCs w:val="22"/>
        </w:rPr>
        <w:t xml:space="preserve"> των αντικειμενικών μορίων θα συμπεριλαμβάνονται και οι υποψήφιοι που δεν πληρούν τα τυπικά προσόντα συμμετοχής στη διαδικασία επιλογής, ώστε να υπάρχει η δυνατότητα ταυτόχρονης υποβολής ένστασης</w:t>
      </w:r>
      <w:r w:rsidR="00635672">
        <w:rPr>
          <w:rFonts w:ascii="Arial" w:hAnsi="Arial" w:cs="Arial"/>
          <w:sz w:val="22"/>
          <w:szCs w:val="22"/>
        </w:rPr>
        <w:t>.</w:t>
      </w:r>
      <w:r w:rsidR="002B6DCE" w:rsidRPr="002B6DCE">
        <w:rPr>
          <w:rFonts w:ascii="Arial" w:hAnsi="Arial" w:cs="Arial"/>
          <w:sz w:val="22"/>
          <w:szCs w:val="22"/>
        </w:rPr>
        <w:t xml:space="preserve">  </w:t>
      </w:r>
    </w:p>
    <w:p w:rsidR="007C6A1B" w:rsidRPr="002B6DCE" w:rsidRDefault="007C6A1B" w:rsidP="009A2476">
      <w:pPr>
        <w:jc w:val="both"/>
        <w:rPr>
          <w:rFonts w:ascii="Arial" w:hAnsi="Arial" w:cs="Arial"/>
          <w:sz w:val="22"/>
          <w:szCs w:val="22"/>
        </w:rPr>
      </w:pPr>
    </w:p>
    <w:p w:rsidR="00210ED6" w:rsidRDefault="002B6DCE" w:rsidP="009A2476">
      <w:pPr>
        <w:jc w:val="both"/>
        <w:rPr>
          <w:rFonts w:ascii="Arial" w:hAnsi="Arial" w:cs="Arial"/>
          <w:sz w:val="22"/>
          <w:szCs w:val="22"/>
        </w:rPr>
      </w:pPr>
      <w:r w:rsidRPr="002B6DCE">
        <w:rPr>
          <w:rFonts w:ascii="Arial" w:hAnsi="Arial" w:cs="Arial"/>
          <w:sz w:val="22"/>
          <w:szCs w:val="22"/>
        </w:rPr>
        <w:t xml:space="preserve">Από </w:t>
      </w:r>
      <w:r w:rsidR="007C6A1B">
        <w:rPr>
          <w:rFonts w:ascii="Arial" w:hAnsi="Arial" w:cs="Arial"/>
          <w:sz w:val="22"/>
          <w:szCs w:val="22"/>
        </w:rPr>
        <w:t>13</w:t>
      </w:r>
      <w:r w:rsidRPr="002B6DCE">
        <w:rPr>
          <w:rFonts w:ascii="Arial" w:hAnsi="Arial" w:cs="Arial"/>
          <w:sz w:val="22"/>
          <w:szCs w:val="22"/>
        </w:rPr>
        <w:t>/6/201</w:t>
      </w:r>
      <w:r w:rsidR="00210ED6">
        <w:rPr>
          <w:rFonts w:ascii="Arial" w:hAnsi="Arial" w:cs="Arial"/>
          <w:sz w:val="22"/>
          <w:szCs w:val="22"/>
        </w:rPr>
        <w:t>7</w:t>
      </w:r>
      <w:r w:rsidRPr="002B6DCE">
        <w:rPr>
          <w:rFonts w:ascii="Arial" w:hAnsi="Arial" w:cs="Arial"/>
          <w:sz w:val="22"/>
          <w:szCs w:val="22"/>
        </w:rPr>
        <w:t xml:space="preserve"> έως </w:t>
      </w:r>
      <w:r w:rsidR="004007EA">
        <w:rPr>
          <w:rFonts w:ascii="Arial" w:hAnsi="Arial" w:cs="Arial"/>
          <w:sz w:val="22"/>
          <w:szCs w:val="22"/>
        </w:rPr>
        <w:t>15</w:t>
      </w:r>
      <w:r w:rsidRPr="002B6DCE">
        <w:rPr>
          <w:rFonts w:ascii="Arial" w:hAnsi="Arial" w:cs="Arial"/>
          <w:sz w:val="22"/>
          <w:szCs w:val="22"/>
        </w:rPr>
        <w:t>/6/201</w:t>
      </w:r>
      <w:r w:rsidR="004007EA">
        <w:rPr>
          <w:rFonts w:ascii="Arial" w:hAnsi="Arial" w:cs="Arial"/>
          <w:sz w:val="22"/>
          <w:szCs w:val="22"/>
        </w:rPr>
        <w:t>7</w:t>
      </w:r>
      <w:r w:rsidRPr="002B6DCE">
        <w:rPr>
          <w:rFonts w:ascii="Arial" w:hAnsi="Arial" w:cs="Arial"/>
          <w:sz w:val="22"/>
          <w:szCs w:val="22"/>
        </w:rPr>
        <w:t xml:space="preserve">  Κατάθεση ενστάσεων στην οικεία διεύθυνση τόσο </w:t>
      </w:r>
      <w:r w:rsidR="00635672">
        <w:rPr>
          <w:rFonts w:ascii="Arial" w:hAnsi="Arial" w:cs="Arial"/>
          <w:sz w:val="22"/>
          <w:szCs w:val="22"/>
        </w:rPr>
        <w:t>κατά της μη αποδοχής της υποψηφιότητας</w:t>
      </w:r>
      <w:r w:rsidRPr="002B6DCE">
        <w:rPr>
          <w:rFonts w:ascii="Arial" w:hAnsi="Arial" w:cs="Arial"/>
          <w:sz w:val="22"/>
          <w:szCs w:val="22"/>
        </w:rPr>
        <w:t xml:space="preserve"> όσο και για </w:t>
      </w:r>
      <w:r w:rsidR="00635672">
        <w:rPr>
          <w:rFonts w:ascii="Arial" w:hAnsi="Arial" w:cs="Arial"/>
          <w:sz w:val="22"/>
          <w:szCs w:val="22"/>
        </w:rPr>
        <w:t xml:space="preserve">θέματα προσμέτρησης των </w:t>
      </w:r>
      <w:r w:rsidRPr="002B6DCE">
        <w:rPr>
          <w:rFonts w:ascii="Arial" w:hAnsi="Arial" w:cs="Arial"/>
          <w:sz w:val="22"/>
          <w:szCs w:val="22"/>
        </w:rPr>
        <w:t xml:space="preserve">αντικειμενικών μορίων </w:t>
      </w:r>
    </w:p>
    <w:p w:rsidR="00210ED6" w:rsidRPr="002B6DCE" w:rsidRDefault="00210ED6" w:rsidP="009A2476">
      <w:pPr>
        <w:jc w:val="both"/>
        <w:rPr>
          <w:rFonts w:ascii="Arial" w:hAnsi="Arial" w:cs="Arial"/>
          <w:sz w:val="22"/>
          <w:szCs w:val="22"/>
        </w:rPr>
      </w:pPr>
    </w:p>
    <w:p w:rsidR="00635672" w:rsidRDefault="00210ED6" w:rsidP="009A2476">
      <w:pPr>
        <w:jc w:val="both"/>
        <w:rPr>
          <w:rFonts w:ascii="Arial" w:hAnsi="Arial" w:cs="Arial"/>
          <w:sz w:val="22"/>
          <w:szCs w:val="22"/>
        </w:rPr>
      </w:pPr>
      <w:r>
        <w:rPr>
          <w:rFonts w:ascii="Arial" w:hAnsi="Arial" w:cs="Arial"/>
          <w:sz w:val="22"/>
          <w:szCs w:val="22"/>
        </w:rPr>
        <w:t>16</w:t>
      </w:r>
      <w:r w:rsidR="002B6DCE" w:rsidRPr="002B6DCE">
        <w:rPr>
          <w:rFonts w:ascii="Arial" w:hAnsi="Arial" w:cs="Arial"/>
          <w:sz w:val="22"/>
          <w:szCs w:val="22"/>
        </w:rPr>
        <w:t>/6/201</w:t>
      </w:r>
      <w:r w:rsidR="00276172">
        <w:rPr>
          <w:rFonts w:ascii="Arial" w:hAnsi="Arial" w:cs="Arial"/>
          <w:sz w:val="22"/>
          <w:szCs w:val="22"/>
        </w:rPr>
        <w:t>7</w:t>
      </w:r>
      <w:r w:rsidR="002B6DCE" w:rsidRPr="002B6DCE">
        <w:rPr>
          <w:rFonts w:ascii="Arial" w:hAnsi="Arial" w:cs="Arial"/>
          <w:sz w:val="22"/>
          <w:szCs w:val="22"/>
        </w:rPr>
        <w:t xml:space="preserve"> Εκδίκαση ενστάσεων – Ανακοίνωση τελικ</w:t>
      </w:r>
      <w:r w:rsidR="00635672">
        <w:rPr>
          <w:rFonts w:ascii="Arial" w:hAnsi="Arial" w:cs="Arial"/>
          <w:sz w:val="22"/>
          <w:szCs w:val="22"/>
        </w:rPr>
        <w:t>ού</w:t>
      </w:r>
      <w:r w:rsidR="002B6DCE" w:rsidRPr="002B6DCE">
        <w:rPr>
          <w:rFonts w:ascii="Arial" w:hAnsi="Arial" w:cs="Arial"/>
          <w:sz w:val="22"/>
          <w:szCs w:val="22"/>
        </w:rPr>
        <w:t xml:space="preserve"> αναμορφωμέν</w:t>
      </w:r>
      <w:r w:rsidR="00635672">
        <w:rPr>
          <w:rFonts w:ascii="Arial" w:hAnsi="Arial" w:cs="Arial"/>
          <w:sz w:val="22"/>
          <w:szCs w:val="22"/>
        </w:rPr>
        <w:t xml:space="preserve">ου αξιολογικού πίνακα </w:t>
      </w:r>
      <w:r w:rsidR="00635672" w:rsidRPr="002B6DCE">
        <w:rPr>
          <w:rFonts w:ascii="Arial" w:hAnsi="Arial" w:cs="Arial"/>
          <w:sz w:val="22"/>
          <w:szCs w:val="22"/>
        </w:rPr>
        <w:t>των αντικειμενικών μορίων κατά φθίνουσα σειρά</w:t>
      </w:r>
      <w:r w:rsidR="00635672">
        <w:rPr>
          <w:rFonts w:ascii="Arial" w:hAnsi="Arial" w:cs="Arial"/>
          <w:sz w:val="22"/>
          <w:szCs w:val="22"/>
        </w:rPr>
        <w:t>, ο οποίος πλέον περιλαμβάνει μόνο τους υποψηφίους που οριστικά έχουν γίνει δεκτοί στη δια</w:t>
      </w:r>
      <w:r w:rsidR="001267E9">
        <w:rPr>
          <w:rFonts w:ascii="Arial" w:hAnsi="Arial" w:cs="Arial"/>
          <w:sz w:val="22"/>
          <w:szCs w:val="22"/>
        </w:rPr>
        <w:t>δ</w:t>
      </w:r>
      <w:r w:rsidR="00635672">
        <w:rPr>
          <w:rFonts w:ascii="Arial" w:hAnsi="Arial" w:cs="Arial"/>
          <w:sz w:val="22"/>
          <w:szCs w:val="22"/>
        </w:rPr>
        <w:t>ικασία.</w:t>
      </w:r>
    </w:p>
    <w:p w:rsidR="004F2E56" w:rsidRDefault="004F2E56" w:rsidP="009A2476">
      <w:pPr>
        <w:jc w:val="both"/>
        <w:rPr>
          <w:rFonts w:ascii="Arial" w:hAnsi="Arial" w:cs="Arial"/>
          <w:sz w:val="22"/>
          <w:szCs w:val="22"/>
        </w:rPr>
      </w:pPr>
    </w:p>
    <w:p w:rsidR="004F2E56" w:rsidRPr="002B6DCE" w:rsidRDefault="004F2E56" w:rsidP="009A2476">
      <w:pPr>
        <w:jc w:val="both"/>
        <w:rPr>
          <w:rFonts w:ascii="Arial" w:hAnsi="Arial" w:cs="Arial"/>
          <w:sz w:val="22"/>
          <w:szCs w:val="22"/>
        </w:rPr>
      </w:pPr>
      <w:r>
        <w:rPr>
          <w:rFonts w:ascii="Arial" w:hAnsi="Arial" w:cs="Arial"/>
          <w:sz w:val="22"/>
          <w:szCs w:val="22"/>
        </w:rPr>
        <w:lastRenderedPageBreak/>
        <w:t xml:space="preserve">Από 16/6/2017 έως 19/6/2017 Αποστολή </w:t>
      </w:r>
      <w:r w:rsidR="004D2227">
        <w:rPr>
          <w:rFonts w:ascii="Arial" w:hAnsi="Arial" w:cs="Arial"/>
          <w:sz w:val="22"/>
          <w:szCs w:val="22"/>
        </w:rPr>
        <w:t xml:space="preserve">από τις Διευθύνσεις Εκπαίδευσης </w:t>
      </w:r>
      <w:r>
        <w:rPr>
          <w:rFonts w:ascii="Arial" w:hAnsi="Arial" w:cs="Arial"/>
          <w:sz w:val="22"/>
          <w:szCs w:val="22"/>
        </w:rPr>
        <w:t xml:space="preserve">στις σχολικές μονάδες και τα Ε.Κ. αρμοδιότητάς τους, πινάκων των υποψηφίων για τους οποίους οι </w:t>
      </w:r>
      <w:proofErr w:type="spellStart"/>
      <w:r>
        <w:rPr>
          <w:rFonts w:ascii="Arial" w:hAnsi="Arial" w:cs="Arial"/>
          <w:sz w:val="22"/>
          <w:szCs w:val="22"/>
        </w:rPr>
        <w:t>συνυπηρετούντες</w:t>
      </w:r>
      <w:proofErr w:type="spellEnd"/>
      <w:r>
        <w:rPr>
          <w:rFonts w:ascii="Arial" w:hAnsi="Arial" w:cs="Arial"/>
          <w:sz w:val="22"/>
          <w:szCs w:val="22"/>
        </w:rPr>
        <w:t xml:space="preserve"> μόνιμοι εκπαιδευτικοί της σχολικής μονάδας ή Ε.Κ. οφείλουν να διατυπώσουν γνώμη. Οι υποψήφιοι θα πρέπει να είναι ομαδοποιημένοι ανά Διεύθυνση Εκπαίδευσης για την οποία έχουν υποβάλλει αίτηση.</w:t>
      </w:r>
    </w:p>
    <w:p w:rsidR="002B6DCE" w:rsidRPr="002B6DCE" w:rsidRDefault="002B6DCE" w:rsidP="009A2476">
      <w:pPr>
        <w:jc w:val="both"/>
        <w:rPr>
          <w:rFonts w:ascii="Arial" w:hAnsi="Arial" w:cs="Arial"/>
          <w:sz w:val="22"/>
          <w:szCs w:val="22"/>
        </w:rPr>
      </w:pPr>
    </w:p>
    <w:p w:rsidR="00611BC0" w:rsidRDefault="00276172" w:rsidP="009A2476">
      <w:pPr>
        <w:pStyle w:val="a4"/>
        <w:spacing w:line="240" w:lineRule="auto"/>
        <w:ind w:left="0"/>
        <w:jc w:val="both"/>
        <w:rPr>
          <w:rFonts w:ascii="Arial" w:hAnsi="Arial" w:cs="Arial"/>
        </w:rPr>
      </w:pPr>
      <w:r>
        <w:rPr>
          <w:rFonts w:ascii="Arial" w:hAnsi="Arial" w:cs="Arial"/>
        </w:rPr>
        <w:t>20</w:t>
      </w:r>
      <w:r w:rsidR="002B6DCE" w:rsidRPr="002B6DCE">
        <w:rPr>
          <w:rFonts w:ascii="Arial" w:hAnsi="Arial" w:cs="Arial"/>
        </w:rPr>
        <w:t>/6/201</w:t>
      </w:r>
      <w:r>
        <w:rPr>
          <w:rFonts w:ascii="Arial" w:hAnsi="Arial" w:cs="Arial"/>
        </w:rPr>
        <w:t>7 Ειδικ</w:t>
      </w:r>
      <w:r w:rsidR="001267E9">
        <w:rPr>
          <w:rFonts w:ascii="Arial" w:hAnsi="Arial" w:cs="Arial"/>
        </w:rPr>
        <w:t>ή</w:t>
      </w:r>
      <w:r>
        <w:rPr>
          <w:rFonts w:ascii="Arial" w:hAnsi="Arial" w:cs="Arial"/>
        </w:rPr>
        <w:t xml:space="preserve"> σ</w:t>
      </w:r>
      <w:r w:rsidR="002B6DCE" w:rsidRPr="002B6DCE">
        <w:rPr>
          <w:rFonts w:ascii="Arial" w:hAnsi="Arial" w:cs="Arial"/>
        </w:rPr>
        <w:t>υνεδρ</w:t>
      </w:r>
      <w:r w:rsidR="001267E9">
        <w:rPr>
          <w:rFonts w:ascii="Arial" w:hAnsi="Arial" w:cs="Arial"/>
        </w:rPr>
        <w:t>ίαση</w:t>
      </w:r>
      <w:r w:rsidR="002B6DCE" w:rsidRPr="002B6DCE">
        <w:rPr>
          <w:rFonts w:ascii="Arial" w:hAnsi="Arial" w:cs="Arial"/>
        </w:rPr>
        <w:t xml:space="preserve"> </w:t>
      </w:r>
      <w:r>
        <w:rPr>
          <w:rFonts w:ascii="Arial" w:hAnsi="Arial" w:cs="Arial"/>
        </w:rPr>
        <w:t xml:space="preserve">των </w:t>
      </w:r>
      <w:proofErr w:type="spellStart"/>
      <w:r>
        <w:rPr>
          <w:rFonts w:ascii="Arial" w:hAnsi="Arial" w:cs="Arial"/>
        </w:rPr>
        <w:t>συνυπηρετούντων</w:t>
      </w:r>
      <w:proofErr w:type="spellEnd"/>
      <w:r>
        <w:rPr>
          <w:rFonts w:ascii="Arial" w:hAnsi="Arial" w:cs="Arial"/>
        </w:rPr>
        <w:t xml:space="preserve"> μόνιμων εκπαιδευτικών </w:t>
      </w:r>
      <w:r w:rsidR="002B6DCE" w:rsidRPr="002B6DCE">
        <w:rPr>
          <w:rFonts w:ascii="Arial" w:hAnsi="Arial" w:cs="Arial"/>
        </w:rPr>
        <w:t xml:space="preserve">και διεξαγωγή της διαδικασίας </w:t>
      </w:r>
      <w:r>
        <w:rPr>
          <w:rFonts w:ascii="Arial" w:hAnsi="Arial" w:cs="Arial"/>
        </w:rPr>
        <w:t>έκφρασης γνώμης</w:t>
      </w:r>
      <w:r w:rsidR="00611BC0">
        <w:rPr>
          <w:rFonts w:ascii="Arial" w:hAnsi="Arial" w:cs="Arial"/>
        </w:rPr>
        <w:t xml:space="preserve"> - </w:t>
      </w:r>
      <w:r w:rsidR="002B6DCE" w:rsidRPr="002B6DCE">
        <w:rPr>
          <w:rFonts w:ascii="Arial" w:hAnsi="Arial" w:cs="Arial"/>
        </w:rPr>
        <w:t>Σύνταξη πρακτικ</w:t>
      </w:r>
      <w:r w:rsidR="00611BC0">
        <w:rPr>
          <w:rFonts w:ascii="Arial" w:hAnsi="Arial" w:cs="Arial"/>
        </w:rPr>
        <w:t xml:space="preserve">ών </w:t>
      </w:r>
      <w:r w:rsidR="002B6DCE" w:rsidRPr="002B6DCE">
        <w:rPr>
          <w:rFonts w:ascii="Arial" w:hAnsi="Arial" w:cs="Arial"/>
        </w:rPr>
        <w:t xml:space="preserve"> – </w:t>
      </w:r>
      <w:r w:rsidR="00022E1A">
        <w:rPr>
          <w:rFonts w:ascii="Arial" w:hAnsi="Arial" w:cs="Arial"/>
        </w:rPr>
        <w:t>Αυθημερόν α</w:t>
      </w:r>
      <w:r w:rsidR="002B6DCE" w:rsidRPr="002B6DCE">
        <w:rPr>
          <w:rFonts w:ascii="Arial" w:hAnsi="Arial" w:cs="Arial"/>
        </w:rPr>
        <w:t xml:space="preserve">ποστολή </w:t>
      </w:r>
      <w:r w:rsidR="00611BC0">
        <w:rPr>
          <w:rFonts w:ascii="Arial" w:hAnsi="Arial" w:cs="Arial"/>
        </w:rPr>
        <w:t>πρακτικών με τηλεομοιοτυπία στην αρμόδια Διεύθυνση Εκπαίδευσης.</w:t>
      </w:r>
    </w:p>
    <w:p w:rsidR="00CA2E42" w:rsidRDefault="00CA2E42" w:rsidP="009A2476">
      <w:pPr>
        <w:pStyle w:val="a4"/>
        <w:spacing w:line="240" w:lineRule="auto"/>
        <w:ind w:left="0"/>
        <w:jc w:val="both"/>
        <w:rPr>
          <w:rFonts w:ascii="Arial" w:hAnsi="Arial" w:cs="Arial"/>
        </w:rPr>
      </w:pPr>
    </w:p>
    <w:p w:rsidR="005A1CA9" w:rsidRDefault="00CA2E42" w:rsidP="005A1CA9">
      <w:pPr>
        <w:jc w:val="both"/>
        <w:rPr>
          <w:rFonts w:ascii="Arial" w:hAnsi="Arial" w:cs="Arial"/>
          <w:sz w:val="22"/>
          <w:szCs w:val="22"/>
        </w:rPr>
      </w:pPr>
      <w:r>
        <w:rPr>
          <w:rFonts w:ascii="Arial" w:hAnsi="Arial" w:cs="Arial"/>
        </w:rPr>
        <w:t>20</w:t>
      </w:r>
      <w:r w:rsidRPr="002B6DCE">
        <w:rPr>
          <w:rFonts w:ascii="Arial" w:hAnsi="Arial" w:cs="Arial"/>
        </w:rPr>
        <w:t>/6/201</w:t>
      </w:r>
      <w:r>
        <w:rPr>
          <w:rFonts w:ascii="Arial" w:hAnsi="Arial" w:cs="Arial"/>
        </w:rPr>
        <w:t>7</w:t>
      </w:r>
      <w:r w:rsidR="005A1CA9">
        <w:rPr>
          <w:rFonts w:ascii="Arial" w:hAnsi="Arial" w:cs="Arial"/>
        </w:rPr>
        <w:t xml:space="preserve"> </w:t>
      </w:r>
      <w:r w:rsidR="005A1CA9">
        <w:rPr>
          <w:rFonts w:ascii="Arial" w:hAnsi="Arial" w:cs="Arial"/>
          <w:sz w:val="22"/>
          <w:szCs w:val="22"/>
        </w:rPr>
        <w:t xml:space="preserve">Ανακοίνωση </w:t>
      </w:r>
      <w:r w:rsidR="000D76CF">
        <w:rPr>
          <w:rFonts w:ascii="Arial" w:hAnsi="Arial" w:cs="Arial"/>
          <w:sz w:val="22"/>
          <w:szCs w:val="22"/>
        </w:rPr>
        <w:t>προγράμματος</w:t>
      </w:r>
      <w:r w:rsidR="005A1CA9">
        <w:rPr>
          <w:rFonts w:ascii="Arial" w:hAnsi="Arial" w:cs="Arial"/>
          <w:sz w:val="22"/>
          <w:szCs w:val="22"/>
        </w:rPr>
        <w:t xml:space="preserve"> συνεντεύξεων</w:t>
      </w:r>
      <w:r w:rsidR="00022E1A">
        <w:rPr>
          <w:rFonts w:ascii="Arial" w:hAnsi="Arial" w:cs="Arial"/>
          <w:sz w:val="22"/>
          <w:szCs w:val="22"/>
        </w:rPr>
        <w:t xml:space="preserve"> στην ιστοσελίδα της Διεύθυνσης Εκπαίδευσης</w:t>
      </w:r>
    </w:p>
    <w:p w:rsidR="005A1CA9" w:rsidRDefault="005A1CA9" w:rsidP="004F2E56">
      <w:pPr>
        <w:jc w:val="both"/>
        <w:rPr>
          <w:rFonts w:ascii="Arial" w:hAnsi="Arial" w:cs="Arial"/>
          <w:sz w:val="22"/>
          <w:szCs w:val="22"/>
        </w:rPr>
      </w:pPr>
    </w:p>
    <w:p w:rsidR="005A1CA9" w:rsidRDefault="00611BC0" w:rsidP="005A1CA9">
      <w:pPr>
        <w:jc w:val="both"/>
        <w:rPr>
          <w:rFonts w:ascii="Arial" w:hAnsi="Arial" w:cs="Arial"/>
          <w:sz w:val="22"/>
          <w:szCs w:val="22"/>
        </w:rPr>
      </w:pPr>
      <w:r>
        <w:rPr>
          <w:rFonts w:ascii="Arial" w:hAnsi="Arial" w:cs="Arial"/>
          <w:sz w:val="22"/>
          <w:szCs w:val="22"/>
        </w:rPr>
        <w:t>21</w:t>
      </w:r>
      <w:r w:rsidR="002B6DCE" w:rsidRPr="002B6DCE">
        <w:rPr>
          <w:rFonts w:ascii="Arial" w:hAnsi="Arial" w:cs="Arial"/>
          <w:sz w:val="22"/>
          <w:szCs w:val="22"/>
        </w:rPr>
        <w:t>/6/201</w:t>
      </w:r>
      <w:r>
        <w:rPr>
          <w:rFonts w:ascii="Arial" w:hAnsi="Arial" w:cs="Arial"/>
          <w:sz w:val="22"/>
          <w:szCs w:val="22"/>
        </w:rPr>
        <w:t>7</w:t>
      </w:r>
      <w:r w:rsidR="002B6DCE" w:rsidRPr="002B6DCE">
        <w:rPr>
          <w:rFonts w:ascii="Arial" w:hAnsi="Arial" w:cs="Arial"/>
          <w:sz w:val="22"/>
          <w:szCs w:val="22"/>
        </w:rPr>
        <w:t xml:space="preserve"> Αποστολή πρακτικ</w:t>
      </w:r>
      <w:r>
        <w:rPr>
          <w:rFonts w:ascii="Arial" w:hAnsi="Arial" w:cs="Arial"/>
          <w:sz w:val="22"/>
          <w:szCs w:val="22"/>
        </w:rPr>
        <w:t>ών και φύ</w:t>
      </w:r>
      <w:r w:rsidR="00936B83">
        <w:rPr>
          <w:rFonts w:ascii="Arial" w:hAnsi="Arial" w:cs="Arial"/>
          <w:sz w:val="22"/>
          <w:szCs w:val="22"/>
        </w:rPr>
        <w:t>λ</w:t>
      </w:r>
      <w:r>
        <w:rPr>
          <w:rFonts w:ascii="Arial" w:hAnsi="Arial" w:cs="Arial"/>
          <w:sz w:val="22"/>
          <w:szCs w:val="22"/>
        </w:rPr>
        <w:t xml:space="preserve">λων αποτίμησης </w:t>
      </w:r>
      <w:r w:rsidR="00936B83">
        <w:rPr>
          <w:rFonts w:ascii="Arial" w:hAnsi="Arial" w:cs="Arial"/>
          <w:sz w:val="22"/>
          <w:szCs w:val="22"/>
        </w:rPr>
        <w:t xml:space="preserve">στην αρμόδια Διεύθυνση Εκπαίδευσης είτε ταχυδρομικά ( </w:t>
      </w:r>
      <w:r w:rsidR="00022E1A">
        <w:rPr>
          <w:rFonts w:ascii="Arial" w:hAnsi="Arial" w:cs="Arial"/>
          <w:sz w:val="22"/>
          <w:szCs w:val="22"/>
        </w:rPr>
        <w:t xml:space="preserve">ταχυμεταφορά </w:t>
      </w:r>
      <w:r w:rsidR="00936B83">
        <w:rPr>
          <w:rFonts w:ascii="Arial" w:hAnsi="Arial" w:cs="Arial"/>
          <w:sz w:val="22"/>
          <w:szCs w:val="22"/>
        </w:rPr>
        <w:t>με απόδειξη παραλαβής ) είτε αυτοπρόσωπα</w:t>
      </w:r>
      <w:r w:rsidR="001135B6">
        <w:rPr>
          <w:rFonts w:ascii="Arial" w:hAnsi="Arial" w:cs="Arial"/>
          <w:sz w:val="22"/>
          <w:szCs w:val="22"/>
        </w:rPr>
        <w:t xml:space="preserve"> – Κοινοποίηση σε κάθε υποψήφιο αντίγραφο του πρακτικού που τον αφορά</w:t>
      </w:r>
      <w:r w:rsidR="005A1CA9">
        <w:rPr>
          <w:rFonts w:ascii="Arial" w:hAnsi="Arial" w:cs="Arial"/>
          <w:sz w:val="22"/>
          <w:szCs w:val="22"/>
        </w:rPr>
        <w:t xml:space="preserve"> </w:t>
      </w:r>
    </w:p>
    <w:p w:rsidR="005A1CA9" w:rsidRDefault="005A1CA9" w:rsidP="005A1CA9">
      <w:pPr>
        <w:jc w:val="both"/>
        <w:rPr>
          <w:rFonts w:ascii="Arial" w:hAnsi="Arial" w:cs="Arial"/>
          <w:sz w:val="22"/>
          <w:szCs w:val="22"/>
        </w:rPr>
      </w:pPr>
    </w:p>
    <w:p w:rsidR="007576D2" w:rsidRDefault="001135B6" w:rsidP="005A1CA9">
      <w:pPr>
        <w:jc w:val="both"/>
        <w:rPr>
          <w:rFonts w:ascii="Arial" w:hAnsi="Arial" w:cs="Arial"/>
          <w:sz w:val="22"/>
          <w:szCs w:val="22"/>
        </w:rPr>
      </w:pPr>
      <w:r w:rsidRPr="0058721B">
        <w:rPr>
          <w:rFonts w:ascii="Arial" w:hAnsi="Arial" w:cs="Arial"/>
          <w:sz w:val="22"/>
          <w:szCs w:val="22"/>
        </w:rPr>
        <w:t xml:space="preserve">Από </w:t>
      </w:r>
      <w:r w:rsidR="004F2E56" w:rsidRPr="0058721B">
        <w:rPr>
          <w:rFonts w:ascii="Arial" w:hAnsi="Arial" w:cs="Arial"/>
          <w:sz w:val="22"/>
          <w:szCs w:val="22"/>
        </w:rPr>
        <w:t>22</w:t>
      </w:r>
      <w:r w:rsidRPr="0058721B">
        <w:rPr>
          <w:rFonts w:ascii="Arial" w:hAnsi="Arial" w:cs="Arial"/>
          <w:sz w:val="22"/>
          <w:szCs w:val="22"/>
        </w:rPr>
        <w:t>/</w:t>
      </w:r>
      <w:r w:rsidR="004F2E56" w:rsidRPr="0058721B">
        <w:rPr>
          <w:rFonts w:ascii="Arial" w:hAnsi="Arial" w:cs="Arial"/>
          <w:sz w:val="22"/>
          <w:szCs w:val="22"/>
        </w:rPr>
        <w:t>6</w:t>
      </w:r>
      <w:r w:rsidRPr="0058721B">
        <w:rPr>
          <w:rFonts w:ascii="Arial" w:hAnsi="Arial" w:cs="Arial"/>
          <w:sz w:val="22"/>
          <w:szCs w:val="22"/>
        </w:rPr>
        <w:t>/201</w:t>
      </w:r>
      <w:r w:rsidR="004F2E56" w:rsidRPr="0058721B">
        <w:rPr>
          <w:rFonts w:ascii="Arial" w:hAnsi="Arial" w:cs="Arial"/>
          <w:sz w:val="22"/>
          <w:szCs w:val="22"/>
        </w:rPr>
        <w:t>7</w:t>
      </w:r>
      <w:r w:rsidRPr="0058721B">
        <w:rPr>
          <w:rFonts w:ascii="Arial" w:hAnsi="Arial" w:cs="Arial"/>
          <w:sz w:val="22"/>
          <w:szCs w:val="22"/>
        </w:rPr>
        <w:t xml:space="preserve"> έως </w:t>
      </w:r>
      <w:r w:rsidR="007576D2">
        <w:rPr>
          <w:rFonts w:ascii="Arial" w:hAnsi="Arial" w:cs="Arial"/>
          <w:sz w:val="22"/>
          <w:szCs w:val="22"/>
        </w:rPr>
        <w:t>18</w:t>
      </w:r>
      <w:r w:rsidRPr="0058721B">
        <w:rPr>
          <w:rFonts w:ascii="Arial" w:hAnsi="Arial" w:cs="Arial"/>
          <w:sz w:val="22"/>
          <w:szCs w:val="22"/>
        </w:rPr>
        <w:t>/</w:t>
      </w:r>
      <w:r w:rsidR="0058721B">
        <w:rPr>
          <w:rFonts w:ascii="Arial" w:hAnsi="Arial" w:cs="Arial"/>
          <w:sz w:val="22"/>
          <w:szCs w:val="22"/>
        </w:rPr>
        <w:t>7</w:t>
      </w:r>
      <w:r w:rsidRPr="0058721B">
        <w:rPr>
          <w:rFonts w:ascii="Arial" w:hAnsi="Arial" w:cs="Arial"/>
          <w:sz w:val="22"/>
          <w:szCs w:val="22"/>
        </w:rPr>
        <w:t>/201</w:t>
      </w:r>
      <w:r w:rsidR="0058721B">
        <w:rPr>
          <w:rFonts w:ascii="Arial" w:hAnsi="Arial" w:cs="Arial"/>
          <w:sz w:val="22"/>
          <w:szCs w:val="22"/>
        </w:rPr>
        <w:t>7</w:t>
      </w:r>
      <w:r w:rsidRPr="0058721B">
        <w:rPr>
          <w:rFonts w:ascii="Arial" w:hAnsi="Arial" w:cs="Arial"/>
          <w:sz w:val="22"/>
          <w:szCs w:val="22"/>
        </w:rPr>
        <w:t xml:space="preserve"> Συνεντεύξεις των υποψηφίων ενώπιον τ</w:t>
      </w:r>
      <w:r w:rsidR="0058721B">
        <w:rPr>
          <w:rFonts w:ascii="Arial" w:hAnsi="Arial" w:cs="Arial"/>
          <w:sz w:val="22"/>
          <w:szCs w:val="22"/>
        </w:rPr>
        <w:t xml:space="preserve">ων </w:t>
      </w:r>
      <w:r w:rsidRPr="0058721B">
        <w:rPr>
          <w:rFonts w:ascii="Arial" w:hAnsi="Arial" w:cs="Arial"/>
          <w:sz w:val="22"/>
          <w:szCs w:val="22"/>
        </w:rPr>
        <w:t xml:space="preserve"> συμβουλί</w:t>
      </w:r>
      <w:r w:rsidR="0058721B">
        <w:rPr>
          <w:rFonts w:ascii="Arial" w:hAnsi="Arial" w:cs="Arial"/>
          <w:sz w:val="22"/>
          <w:szCs w:val="22"/>
        </w:rPr>
        <w:t>ων</w:t>
      </w:r>
      <w:r w:rsidRPr="0058721B">
        <w:rPr>
          <w:rFonts w:ascii="Arial" w:hAnsi="Arial" w:cs="Arial"/>
          <w:sz w:val="22"/>
          <w:szCs w:val="22"/>
        </w:rPr>
        <w:t xml:space="preserve"> επιλογής</w:t>
      </w:r>
    </w:p>
    <w:p w:rsidR="007576D2" w:rsidRDefault="007576D2" w:rsidP="001135B6">
      <w:pPr>
        <w:jc w:val="both"/>
        <w:rPr>
          <w:rFonts w:ascii="Arial" w:hAnsi="Arial" w:cs="Arial"/>
          <w:sz w:val="22"/>
          <w:szCs w:val="22"/>
        </w:rPr>
      </w:pPr>
    </w:p>
    <w:p w:rsidR="001135B6" w:rsidRPr="0058721B" w:rsidRDefault="007576D2" w:rsidP="001135B6">
      <w:pPr>
        <w:jc w:val="both"/>
        <w:rPr>
          <w:rFonts w:ascii="Arial" w:hAnsi="Arial" w:cs="Arial"/>
          <w:sz w:val="22"/>
          <w:szCs w:val="22"/>
        </w:rPr>
      </w:pPr>
      <w:r>
        <w:rPr>
          <w:rFonts w:ascii="Arial" w:hAnsi="Arial" w:cs="Arial"/>
          <w:sz w:val="22"/>
          <w:szCs w:val="22"/>
        </w:rPr>
        <w:t>19/7/2017</w:t>
      </w:r>
      <w:r w:rsidR="001135B6" w:rsidRPr="0058721B">
        <w:rPr>
          <w:rFonts w:ascii="Arial" w:hAnsi="Arial" w:cs="Arial"/>
          <w:sz w:val="22"/>
          <w:szCs w:val="22"/>
        </w:rPr>
        <w:t xml:space="preserve"> </w:t>
      </w:r>
      <w:r>
        <w:rPr>
          <w:rFonts w:ascii="Arial" w:hAnsi="Arial" w:cs="Arial"/>
          <w:sz w:val="22"/>
          <w:szCs w:val="22"/>
        </w:rPr>
        <w:t xml:space="preserve">Κατάρτιση </w:t>
      </w:r>
      <w:r w:rsidR="001135B6" w:rsidRPr="0058721B">
        <w:rPr>
          <w:rFonts w:ascii="Arial" w:hAnsi="Arial" w:cs="Arial"/>
          <w:sz w:val="22"/>
          <w:szCs w:val="22"/>
        </w:rPr>
        <w:t xml:space="preserve">και ανάρτηση </w:t>
      </w:r>
      <w:r>
        <w:rPr>
          <w:rFonts w:ascii="Arial" w:hAnsi="Arial" w:cs="Arial"/>
          <w:sz w:val="22"/>
          <w:szCs w:val="22"/>
        </w:rPr>
        <w:t>του τελικού ενιαίου αξιολογικού πίνακα</w:t>
      </w:r>
      <w:r w:rsidR="001135B6" w:rsidRPr="0058721B">
        <w:rPr>
          <w:rFonts w:ascii="Arial" w:hAnsi="Arial" w:cs="Arial"/>
          <w:sz w:val="22"/>
          <w:szCs w:val="22"/>
        </w:rPr>
        <w:t xml:space="preserve"> της τελικής βαθμολογίας των υποψηφίων στην ιστοσελίδα της οικείας Διεύθυνσης Εκπαίδευσης </w:t>
      </w:r>
    </w:p>
    <w:p w:rsidR="001135B6" w:rsidRPr="0058721B" w:rsidRDefault="001135B6" w:rsidP="001135B6">
      <w:pPr>
        <w:pStyle w:val="a4"/>
        <w:ind w:left="0"/>
        <w:jc w:val="both"/>
        <w:rPr>
          <w:rFonts w:ascii="Arial" w:hAnsi="Arial" w:cs="Arial"/>
        </w:rPr>
      </w:pPr>
    </w:p>
    <w:p w:rsidR="001135B6" w:rsidRPr="0058721B" w:rsidRDefault="001135B6" w:rsidP="001135B6">
      <w:pPr>
        <w:pStyle w:val="a4"/>
        <w:ind w:left="0"/>
        <w:jc w:val="both"/>
        <w:rPr>
          <w:rFonts w:ascii="Arial" w:hAnsi="Arial" w:cs="Arial"/>
        </w:rPr>
      </w:pPr>
      <w:r w:rsidRPr="0058721B">
        <w:rPr>
          <w:rFonts w:ascii="Arial" w:hAnsi="Arial" w:cs="Arial"/>
        </w:rPr>
        <w:t xml:space="preserve">Από </w:t>
      </w:r>
      <w:r w:rsidR="007576D2">
        <w:rPr>
          <w:rFonts w:ascii="Arial" w:hAnsi="Arial" w:cs="Arial"/>
        </w:rPr>
        <w:t>19</w:t>
      </w:r>
      <w:r w:rsidRPr="0058721B">
        <w:rPr>
          <w:rFonts w:ascii="Arial" w:hAnsi="Arial" w:cs="Arial"/>
        </w:rPr>
        <w:t>/</w:t>
      </w:r>
      <w:r w:rsidR="007576D2">
        <w:rPr>
          <w:rFonts w:ascii="Arial" w:hAnsi="Arial" w:cs="Arial"/>
        </w:rPr>
        <w:t>7</w:t>
      </w:r>
      <w:r w:rsidRPr="0058721B">
        <w:rPr>
          <w:rFonts w:ascii="Arial" w:hAnsi="Arial" w:cs="Arial"/>
        </w:rPr>
        <w:t>/201</w:t>
      </w:r>
      <w:r w:rsidR="007576D2">
        <w:rPr>
          <w:rFonts w:ascii="Arial" w:hAnsi="Arial" w:cs="Arial"/>
        </w:rPr>
        <w:t>7</w:t>
      </w:r>
      <w:r w:rsidRPr="0058721B">
        <w:rPr>
          <w:rFonts w:ascii="Arial" w:hAnsi="Arial" w:cs="Arial"/>
        </w:rPr>
        <w:t xml:space="preserve"> έως </w:t>
      </w:r>
      <w:r w:rsidR="007576D2">
        <w:rPr>
          <w:rFonts w:ascii="Arial" w:hAnsi="Arial" w:cs="Arial"/>
        </w:rPr>
        <w:t>21</w:t>
      </w:r>
      <w:r w:rsidRPr="0058721B">
        <w:rPr>
          <w:rFonts w:ascii="Arial" w:hAnsi="Arial" w:cs="Arial"/>
        </w:rPr>
        <w:t>/</w:t>
      </w:r>
      <w:r w:rsidR="007576D2">
        <w:rPr>
          <w:rFonts w:ascii="Arial" w:hAnsi="Arial" w:cs="Arial"/>
        </w:rPr>
        <w:t>7</w:t>
      </w:r>
      <w:r w:rsidRPr="0058721B">
        <w:rPr>
          <w:rFonts w:ascii="Arial" w:hAnsi="Arial" w:cs="Arial"/>
        </w:rPr>
        <w:t>/201</w:t>
      </w:r>
      <w:r w:rsidR="007576D2">
        <w:rPr>
          <w:rFonts w:ascii="Arial" w:hAnsi="Arial" w:cs="Arial"/>
        </w:rPr>
        <w:t>7</w:t>
      </w:r>
      <w:r w:rsidRPr="0058721B">
        <w:rPr>
          <w:rFonts w:ascii="Arial" w:hAnsi="Arial" w:cs="Arial"/>
        </w:rPr>
        <w:t xml:space="preserve"> Κατάθεση ενστάσεων για τον τελικό πίνακα</w:t>
      </w:r>
    </w:p>
    <w:p w:rsidR="001135B6" w:rsidRPr="0058721B" w:rsidRDefault="001135B6" w:rsidP="001135B6">
      <w:pPr>
        <w:pStyle w:val="a4"/>
        <w:ind w:left="0"/>
        <w:jc w:val="both"/>
        <w:rPr>
          <w:rFonts w:ascii="Arial" w:hAnsi="Arial" w:cs="Arial"/>
        </w:rPr>
      </w:pPr>
    </w:p>
    <w:p w:rsidR="000E5912" w:rsidRDefault="007576D2" w:rsidP="001135B6">
      <w:pPr>
        <w:pStyle w:val="a4"/>
        <w:ind w:left="0"/>
        <w:jc w:val="both"/>
        <w:rPr>
          <w:rFonts w:ascii="Arial" w:hAnsi="Arial" w:cs="Arial"/>
        </w:rPr>
      </w:pPr>
      <w:r>
        <w:rPr>
          <w:rFonts w:ascii="Arial" w:hAnsi="Arial" w:cs="Arial"/>
        </w:rPr>
        <w:t>24</w:t>
      </w:r>
      <w:r w:rsidR="001135B6" w:rsidRPr="0058721B">
        <w:rPr>
          <w:rFonts w:ascii="Arial" w:hAnsi="Arial" w:cs="Arial"/>
        </w:rPr>
        <w:t>/</w:t>
      </w:r>
      <w:r>
        <w:rPr>
          <w:rFonts w:ascii="Arial" w:hAnsi="Arial" w:cs="Arial"/>
        </w:rPr>
        <w:t>7</w:t>
      </w:r>
      <w:r w:rsidR="001135B6" w:rsidRPr="0058721B">
        <w:rPr>
          <w:rFonts w:ascii="Arial" w:hAnsi="Arial" w:cs="Arial"/>
        </w:rPr>
        <w:t>/201</w:t>
      </w:r>
      <w:r>
        <w:rPr>
          <w:rFonts w:ascii="Arial" w:hAnsi="Arial" w:cs="Arial"/>
        </w:rPr>
        <w:t>7</w:t>
      </w:r>
      <w:r w:rsidR="001135B6" w:rsidRPr="0058721B">
        <w:rPr>
          <w:rFonts w:ascii="Arial" w:hAnsi="Arial" w:cs="Arial"/>
        </w:rPr>
        <w:t xml:space="preserve"> Εκδίκαση ενστάσεων – κατάρτιση αναμορφωμένων </w:t>
      </w:r>
      <w:r w:rsidR="000E5912">
        <w:rPr>
          <w:rFonts w:ascii="Arial" w:hAnsi="Arial" w:cs="Arial"/>
        </w:rPr>
        <w:t xml:space="preserve">τελικών ενιαίων αξιολογικών πινάκων, ανάρτησή τους στην ιστοσελίδα της Διεύθυνσης Εκπαίδευσης </w:t>
      </w:r>
      <w:r w:rsidR="001135B6" w:rsidRPr="0058721B">
        <w:rPr>
          <w:rFonts w:ascii="Arial" w:hAnsi="Arial" w:cs="Arial"/>
        </w:rPr>
        <w:t xml:space="preserve">και αποστολή τους προς κύρωση στον </w:t>
      </w:r>
      <w:r w:rsidR="000E5912">
        <w:rPr>
          <w:rFonts w:ascii="Arial" w:hAnsi="Arial" w:cs="Arial"/>
        </w:rPr>
        <w:t xml:space="preserve">οικείο Περιφερειακό Διευθυντή Εκπαίδευσης. </w:t>
      </w:r>
    </w:p>
    <w:p w:rsidR="000E5912" w:rsidRDefault="000E5912" w:rsidP="001135B6">
      <w:pPr>
        <w:pStyle w:val="a4"/>
        <w:ind w:left="0"/>
        <w:jc w:val="both"/>
        <w:rPr>
          <w:rFonts w:ascii="Arial" w:hAnsi="Arial" w:cs="Arial"/>
        </w:rPr>
      </w:pPr>
    </w:p>
    <w:p w:rsidR="000E5912" w:rsidRDefault="000E5912" w:rsidP="001135B6">
      <w:pPr>
        <w:pStyle w:val="a4"/>
        <w:ind w:left="0"/>
        <w:jc w:val="both"/>
        <w:rPr>
          <w:rFonts w:ascii="Arial" w:hAnsi="Arial" w:cs="Arial"/>
        </w:rPr>
      </w:pPr>
      <w:r>
        <w:rPr>
          <w:rFonts w:ascii="Arial" w:hAnsi="Arial" w:cs="Arial"/>
        </w:rPr>
        <w:t>25/7/2017 Υποβολή δήλωσης προτίμησης σχολικών μονάδων και Ε.Κ. με ενιαία σειρά</w:t>
      </w:r>
    </w:p>
    <w:p w:rsidR="000E5912" w:rsidRDefault="000E5912" w:rsidP="001135B6">
      <w:pPr>
        <w:pStyle w:val="a4"/>
        <w:ind w:left="0"/>
        <w:jc w:val="both"/>
        <w:rPr>
          <w:rFonts w:ascii="Arial" w:hAnsi="Arial" w:cs="Arial"/>
        </w:rPr>
      </w:pPr>
    </w:p>
    <w:p w:rsidR="00426A9D" w:rsidRDefault="001135B6" w:rsidP="001135B6">
      <w:pPr>
        <w:pStyle w:val="a4"/>
        <w:ind w:left="0"/>
        <w:jc w:val="both"/>
        <w:rPr>
          <w:rFonts w:ascii="Arial" w:hAnsi="Arial" w:cs="Arial"/>
        </w:rPr>
      </w:pPr>
      <w:r w:rsidRPr="0058721B">
        <w:rPr>
          <w:rFonts w:ascii="Arial" w:hAnsi="Arial" w:cs="Arial"/>
        </w:rPr>
        <w:t>27/</w:t>
      </w:r>
      <w:r w:rsidR="00426A9D">
        <w:rPr>
          <w:rFonts w:ascii="Arial" w:hAnsi="Arial" w:cs="Arial"/>
        </w:rPr>
        <w:t>7</w:t>
      </w:r>
      <w:r w:rsidRPr="0058721B">
        <w:rPr>
          <w:rFonts w:ascii="Arial" w:hAnsi="Arial" w:cs="Arial"/>
        </w:rPr>
        <w:t>/201</w:t>
      </w:r>
      <w:r w:rsidR="00426A9D">
        <w:rPr>
          <w:rFonts w:ascii="Arial" w:hAnsi="Arial" w:cs="Arial"/>
        </w:rPr>
        <w:t>7</w:t>
      </w:r>
      <w:r w:rsidRPr="0058721B">
        <w:rPr>
          <w:rFonts w:ascii="Arial" w:hAnsi="Arial" w:cs="Arial"/>
        </w:rPr>
        <w:t xml:space="preserve"> Πρόταση τοποθέτησης</w:t>
      </w:r>
      <w:r w:rsidR="00426A9D">
        <w:rPr>
          <w:rFonts w:ascii="Arial" w:hAnsi="Arial" w:cs="Arial"/>
        </w:rPr>
        <w:t xml:space="preserve"> δ</w:t>
      </w:r>
      <w:r w:rsidRPr="0058721B">
        <w:rPr>
          <w:rFonts w:ascii="Arial" w:hAnsi="Arial" w:cs="Arial"/>
        </w:rPr>
        <w:t xml:space="preserve">ιευθυντών </w:t>
      </w:r>
      <w:r w:rsidR="00426A9D">
        <w:rPr>
          <w:rFonts w:ascii="Arial" w:hAnsi="Arial" w:cs="Arial"/>
        </w:rPr>
        <w:t xml:space="preserve">σχολικών μονάδων </w:t>
      </w:r>
      <w:r w:rsidR="001267E9">
        <w:rPr>
          <w:rFonts w:ascii="Arial" w:hAnsi="Arial" w:cs="Arial"/>
        </w:rPr>
        <w:t xml:space="preserve">και Ε.Κ. </w:t>
      </w:r>
      <w:r w:rsidRPr="0058721B">
        <w:rPr>
          <w:rFonts w:ascii="Arial" w:hAnsi="Arial" w:cs="Arial"/>
        </w:rPr>
        <w:t xml:space="preserve">από τα </w:t>
      </w:r>
      <w:r w:rsidR="00426A9D">
        <w:rPr>
          <w:rFonts w:ascii="Arial" w:hAnsi="Arial" w:cs="Arial"/>
        </w:rPr>
        <w:t>σ</w:t>
      </w:r>
      <w:r w:rsidRPr="0058721B">
        <w:rPr>
          <w:rFonts w:ascii="Arial" w:hAnsi="Arial" w:cs="Arial"/>
        </w:rPr>
        <w:t xml:space="preserve">υμβούλια </w:t>
      </w:r>
      <w:r w:rsidR="00426A9D">
        <w:rPr>
          <w:rFonts w:ascii="Arial" w:hAnsi="Arial" w:cs="Arial"/>
        </w:rPr>
        <w:t>ε</w:t>
      </w:r>
      <w:r w:rsidRPr="0058721B">
        <w:rPr>
          <w:rFonts w:ascii="Arial" w:hAnsi="Arial" w:cs="Arial"/>
        </w:rPr>
        <w:t xml:space="preserve">πιλογής </w:t>
      </w:r>
    </w:p>
    <w:p w:rsidR="00426A9D" w:rsidRDefault="00426A9D" w:rsidP="001135B6">
      <w:pPr>
        <w:pStyle w:val="a4"/>
        <w:ind w:left="0"/>
        <w:jc w:val="both"/>
        <w:rPr>
          <w:rFonts w:ascii="Arial" w:hAnsi="Arial" w:cs="Arial"/>
        </w:rPr>
      </w:pPr>
    </w:p>
    <w:p w:rsidR="00426A9D" w:rsidRPr="0058721B" w:rsidRDefault="00426A9D" w:rsidP="001135B6">
      <w:pPr>
        <w:pStyle w:val="a4"/>
        <w:ind w:left="0"/>
        <w:jc w:val="both"/>
        <w:rPr>
          <w:rFonts w:ascii="Arial" w:hAnsi="Arial" w:cs="Arial"/>
        </w:rPr>
      </w:pPr>
      <w:r w:rsidRPr="0058721B">
        <w:rPr>
          <w:rFonts w:ascii="Arial" w:hAnsi="Arial" w:cs="Arial"/>
        </w:rPr>
        <w:t>2</w:t>
      </w:r>
      <w:r>
        <w:rPr>
          <w:rFonts w:ascii="Arial" w:hAnsi="Arial" w:cs="Arial"/>
        </w:rPr>
        <w:t>8</w:t>
      </w:r>
      <w:r w:rsidRPr="0058721B">
        <w:rPr>
          <w:rFonts w:ascii="Arial" w:hAnsi="Arial" w:cs="Arial"/>
        </w:rPr>
        <w:t>/</w:t>
      </w:r>
      <w:r>
        <w:rPr>
          <w:rFonts w:ascii="Arial" w:hAnsi="Arial" w:cs="Arial"/>
        </w:rPr>
        <w:t>7</w:t>
      </w:r>
      <w:r w:rsidRPr="0058721B">
        <w:rPr>
          <w:rFonts w:ascii="Arial" w:hAnsi="Arial" w:cs="Arial"/>
        </w:rPr>
        <w:t>/201</w:t>
      </w:r>
      <w:r w:rsidR="00DB40BE">
        <w:rPr>
          <w:rFonts w:ascii="Arial" w:hAnsi="Arial" w:cs="Arial"/>
        </w:rPr>
        <w:t>7</w:t>
      </w:r>
      <w:r w:rsidRPr="0058721B">
        <w:rPr>
          <w:rFonts w:ascii="Arial" w:hAnsi="Arial" w:cs="Arial"/>
        </w:rPr>
        <w:t xml:space="preserve"> Απόφαση τοποθέτησης </w:t>
      </w:r>
      <w:r>
        <w:rPr>
          <w:rFonts w:ascii="Arial" w:hAnsi="Arial" w:cs="Arial"/>
        </w:rPr>
        <w:t>δ</w:t>
      </w:r>
      <w:r w:rsidRPr="0058721B">
        <w:rPr>
          <w:rFonts w:ascii="Arial" w:hAnsi="Arial" w:cs="Arial"/>
        </w:rPr>
        <w:t xml:space="preserve">ιευθυντών </w:t>
      </w:r>
      <w:r>
        <w:rPr>
          <w:rFonts w:ascii="Arial" w:hAnsi="Arial" w:cs="Arial"/>
        </w:rPr>
        <w:t xml:space="preserve">σχολικών μονάδων </w:t>
      </w:r>
      <w:r w:rsidR="001267E9">
        <w:rPr>
          <w:rFonts w:ascii="Arial" w:hAnsi="Arial" w:cs="Arial"/>
        </w:rPr>
        <w:t xml:space="preserve">και Ε.Κ. </w:t>
      </w:r>
      <w:r w:rsidRPr="0058721B">
        <w:rPr>
          <w:rFonts w:ascii="Arial" w:hAnsi="Arial" w:cs="Arial"/>
        </w:rPr>
        <w:t xml:space="preserve">από τον </w:t>
      </w:r>
      <w:r>
        <w:rPr>
          <w:rFonts w:ascii="Arial" w:hAnsi="Arial" w:cs="Arial"/>
        </w:rPr>
        <w:t>οικείο Περιφερειακό Διευθυντή Εκπαίδευσης</w:t>
      </w:r>
      <w:r w:rsidRPr="0058721B">
        <w:rPr>
          <w:rFonts w:ascii="Arial" w:hAnsi="Arial" w:cs="Arial"/>
        </w:rPr>
        <w:t>.</w:t>
      </w:r>
    </w:p>
    <w:p w:rsidR="001135B6" w:rsidRPr="0058721B" w:rsidRDefault="001135B6" w:rsidP="001135B6">
      <w:pPr>
        <w:pStyle w:val="a4"/>
        <w:ind w:left="0"/>
        <w:jc w:val="both"/>
        <w:rPr>
          <w:rFonts w:ascii="Arial" w:hAnsi="Arial" w:cs="Arial"/>
        </w:rPr>
      </w:pPr>
    </w:p>
    <w:p w:rsidR="00035FEF" w:rsidRDefault="00022E1A" w:rsidP="001135B6">
      <w:pPr>
        <w:pStyle w:val="a4"/>
        <w:ind w:left="0"/>
        <w:jc w:val="both"/>
        <w:rPr>
          <w:rFonts w:ascii="Arial" w:hAnsi="Arial" w:cs="Arial"/>
        </w:rPr>
      </w:pPr>
      <w:r>
        <w:rPr>
          <w:rFonts w:ascii="Arial" w:hAnsi="Arial" w:cs="Arial"/>
        </w:rPr>
        <w:t>1</w:t>
      </w:r>
      <w:r w:rsidR="001135B6" w:rsidRPr="0058721B">
        <w:rPr>
          <w:rFonts w:ascii="Arial" w:hAnsi="Arial" w:cs="Arial"/>
        </w:rPr>
        <w:t>/</w:t>
      </w:r>
      <w:r>
        <w:rPr>
          <w:rFonts w:ascii="Arial" w:hAnsi="Arial" w:cs="Arial"/>
        </w:rPr>
        <w:t>8</w:t>
      </w:r>
      <w:r w:rsidR="001135B6" w:rsidRPr="0058721B">
        <w:rPr>
          <w:rFonts w:ascii="Arial" w:hAnsi="Arial" w:cs="Arial"/>
        </w:rPr>
        <w:t>/201</w:t>
      </w:r>
      <w:r w:rsidR="00DB40BE">
        <w:rPr>
          <w:rFonts w:ascii="Arial" w:hAnsi="Arial" w:cs="Arial"/>
        </w:rPr>
        <w:t>7</w:t>
      </w:r>
      <w:r w:rsidR="001135B6" w:rsidRPr="0058721B">
        <w:rPr>
          <w:rFonts w:ascii="Arial" w:hAnsi="Arial" w:cs="Arial"/>
        </w:rPr>
        <w:t xml:space="preserve"> Ανάληψη υπηρεσίας </w:t>
      </w:r>
      <w:r w:rsidR="00426A9D">
        <w:rPr>
          <w:rFonts w:ascii="Arial" w:hAnsi="Arial" w:cs="Arial"/>
        </w:rPr>
        <w:t xml:space="preserve">των διευθυντών σχολικών μονάδων και Ε.Κ. </w:t>
      </w:r>
      <w:r w:rsidR="00035FEF">
        <w:rPr>
          <w:rFonts w:ascii="Arial" w:hAnsi="Arial" w:cs="Arial"/>
        </w:rPr>
        <w:t>στις οικείες Διευθύνσεις Εκπαίδευσης</w:t>
      </w:r>
    </w:p>
    <w:p w:rsidR="000D63E7" w:rsidRPr="0058721B" w:rsidRDefault="000D63E7" w:rsidP="000D63E7">
      <w:pPr>
        <w:rPr>
          <w:sz w:val="22"/>
          <w:szCs w:val="22"/>
        </w:rPr>
      </w:pPr>
    </w:p>
    <w:p w:rsidR="000D63E7" w:rsidRDefault="000D63E7" w:rsidP="000D63E7">
      <w:pPr>
        <w:pStyle w:val="2"/>
        <w:spacing w:line="240" w:lineRule="auto"/>
        <w:rPr>
          <w:rFonts w:cs="Arial"/>
          <w:b/>
          <w:sz w:val="22"/>
          <w:szCs w:val="22"/>
        </w:rPr>
      </w:pPr>
    </w:p>
    <w:p w:rsidR="000D63E7" w:rsidRDefault="000D63E7" w:rsidP="000D63E7">
      <w:pPr>
        <w:pStyle w:val="2"/>
        <w:spacing w:line="240" w:lineRule="auto"/>
      </w:pPr>
      <w:r>
        <w:rPr>
          <w:rFonts w:cs="Arial"/>
          <w:b/>
          <w:sz w:val="22"/>
          <w:szCs w:val="22"/>
        </w:rPr>
        <w:t xml:space="preserve">                                                                                        Ο ΥΠΟΥΡΓΟΣ </w:t>
      </w:r>
    </w:p>
    <w:p w:rsidR="000D63E7" w:rsidRDefault="000D63E7" w:rsidP="000D63E7"/>
    <w:p w:rsidR="000D63E7" w:rsidRDefault="000D63E7" w:rsidP="000D63E7">
      <w:pPr>
        <w:rPr>
          <w:rFonts w:ascii="Arial" w:hAnsi="Arial" w:cs="Arial"/>
          <w:b/>
          <w:sz w:val="22"/>
          <w:szCs w:val="22"/>
        </w:rPr>
      </w:pPr>
    </w:p>
    <w:p w:rsidR="000D63E7" w:rsidRDefault="000D63E7" w:rsidP="000D63E7">
      <w:pPr>
        <w:pStyle w:val="2"/>
        <w:spacing w:line="240" w:lineRule="auto"/>
        <w:rPr>
          <w:rFonts w:cs="Arial"/>
          <w:b/>
          <w:sz w:val="22"/>
          <w:szCs w:val="22"/>
        </w:rPr>
      </w:pPr>
      <w:r>
        <w:rPr>
          <w:rFonts w:cs="Arial"/>
          <w:b/>
          <w:bCs w:val="0"/>
          <w:sz w:val="22"/>
          <w:szCs w:val="22"/>
        </w:rPr>
        <w:t xml:space="preserve">     </w:t>
      </w:r>
      <w:r>
        <w:rPr>
          <w:rFonts w:cs="Arial"/>
          <w:b/>
          <w:sz w:val="22"/>
          <w:szCs w:val="22"/>
        </w:rPr>
        <w:t xml:space="preserve">                                                                             ΚΩΝΣΤΑΝΤΙΝΟΣ ΓΑΒΡΟΓΛΟΥ</w:t>
      </w:r>
    </w:p>
    <w:p w:rsidR="000D63E7" w:rsidRDefault="000D63E7" w:rsidP="000D63E7"/>
    <w:p w:rsidR="000D63E7" w:rsidRDefault="000D63E7" w:rsidP="000D63E7">
      <w:pPr>
        <w:pStyle w:val="3"/>
        <w:rPr>
          <w:rFonts w:ascii="Arial" w:hAnsi="Arial" w:cs="Arial"/>
          <w:sz w:val="22"/>
          <w:szCs w:val="22"/>
          <w:u w:val="single"/>
        </w:rPr>
      </w:pPr>
    </w:p>
    <w:p w:rsidR="000D63E7" w:rsidRDefault="000D63E7" w:rsidP="000D63E7">
      <w:pPr>
        <w:ind w:left="360"/>
        <w:rPr>
          <w:rFonts w:ascii="Arial" w:hAnsi="Arial" w:cs="Arial"/>
          <w:sz w:val="22"/>
          <w:szCs w:val="22"/>
        </w:rPr>
      </w:pPr>
    </w:p>
    <w:p w:rsidR="000D63E7" w:rsidRDefault="000D63E7" w:rsidP="000D63E7">
      <w:pPr>
        <w:ind w:left="360"/>
        <w:rPr>
          <w:rFonts w:ascii="Arial" w:hAnsi="Arial" w:cs="Arial"/>
          <w:sz w:val="22"/>
          <w:szCs w:val="22"/>
        </w:rPr>
      </w:pPr>
    </w:p>
    <w:p w:rsidR="000D63E7" w:rsidRDefault="000D63E7" w:rsidP="000D63E7">
      <w:pPr>
        <w:rPr>
          <w:rFonts w:ascii="Arial" w:hAnsi="Arial" w:cs="Arial"/>
          <w:b/>
          <w:sz w:val="22"/>
          <w:szCs w:val="22"/>
          <w:u w:val="single"/>
        </w:rPr>
      </w:pPr>
      <w:r>
        <w:rPr>
          <w:rFonts w:ascii="Arial" w:hAnsi="Arial" w:cs="Arial"/>
          <w:b/>
          <w:sz w:val="22"/>
          <w:szCs w:val="22"/>
          <w:u w:val="single"/>
        </w:rPr>
        <w:t>ΕΣΩΤΕΡΙΚΗ ΔΙΑΝΟΜΗ:</w:t>
      </w:r>
    </w:p>
    <w:p w:rsidR="000D63E7" w:rsidRDefault="000D63E7" w:rsidP="000D63E7">
      <w:pPr>
        <w:rPr>
          <w:rFonts w:ascii="Arial" w:hAnsi="Arial" w:cs="Arial"/>
          <w:sz w:val="22"/>
          <w:szCs w:val="22"/>
        </w:rPr>
      </w:pPr>
      <w:r>
        <w:rPr>
          <w:rFonts w:ascii="Arial" w:hAnsi="Arial" w:cs="Arial"/>
          <w:sz w:val="22"/>
          <w:szCs w:val="22"/>
        </w:rPr>
        <w:t>1) Γραφείο Υπουργού</w:t>
      </w:r>
    </w:p>
    <w:p w:rsidR="000D63E7" w:rsidRDefault="000D63E7" w:rsidP="000D63E7">
      <w:pPr>
        <w:spacing w:line="276" w:lineRule="auto"/>
        <w:rPr>
          <w:rFonts w:ascii="Arial" w:hAnsi="Arial" w:cs="Arial"/>
          <w:sz w:val="22"/>
          <w:szCs w:val="22"/>
        </w:rPr>
      </w:pPr>
      <w:r>
        <w:rPr>
          <w:rFonts w:ascii="Arial" w:hAnsi="Arial" w:cs="Arial"/>
          <w:sz w:val="22"/>
          <w:szCs w:val="22"/>
        </w:rPr>
        <w:t>2) Γραφείο Γενικού Γραμματέα</w:t>
      </w:r>
    </w:p>
    <w:p w:rsidR="000D63E7" w:rsidRDefault="000D63E7" w:rsidP="000D63E7">
      <w:pPr>
        <w:spacing w:line="276" w:lineRule="auto"/>
        <w:rPr>
          <w:rFonts w:ascii="Arial" w:hAnsi="Arial" w:cs="Arial"/>
          <w:sz w:val="22"/>
          <w:szCs w:val="22"/>
        </w:rPr>
      </w:pPr>
      <w:r>
        <w:rPr>
          <w:rFonts w:ascii="Arial" w:hAnsi="Arial" w:cs="Arial"/>
          <w:sz w:val="22"/>
          <w:szCs w:val="22"/>
        </w:rPr>
        <w:t>3) Γραφείο Γενικής Διευθύντριας Προσωπικού Π.Ε. &amp; Δ.Ε.</w:t>
      </w:r>
    </w:p>
    <w:p w:rsidR="000D63E7" w:rsidRDefault="000D63E7" w:rsidP="000D63E7">
      <w:pPr>
        <w:spacing w:line="276" w:lineRule="auto"/>
        <w:rPr>
          <w:rFonts w:ascii="Arial" w:hAnsi="Arial" w:cs="Arial"/>
          <w:sz w:val="22"/>
          <w:szCs w:val="22"/>
        </w:rPr>
      </w:pPr>
      <w:r>
        <w:rPr>
          <w:rFonts w:ascii="Arial" w:hAnsi="Arial" w:cs="Arial"/>
          <w:sz w:val="22"/>
          <w:szCs w:val="22"/>
        </w:rPr>
        <w:t xml:space="preserve">4) Αυτοτελές Τμήμα Στελεχών Εκπαίδευσης </w:t>
      </w:r>
    </w:p>
    <w:p w:rsidR="000D63E7" w:rsidRDefault="000D63E7" w:rsidP="000D63E7">
      <w:pPr>
        <w:spacing w:line="276" w:lineRule="auto"/>
        <w:rPr>
          <w:rFonts w:ascii="Arial" w:hAnsi="Arial" w:cs="Arial"/>
          <w:sz w:val="22"/>
          <w:szCs w:val="22"/>
        </w:rPr>
      </w:pPr>
      <w:r>
        <w:rPr>
          <w:rFonts w:ascii="Arial" w:hAnsi="Arial" w:cs="Arial"/>
          <w:sz w:val="22"/>
          <w:szCs w:val="22"/>
        </w:rPr>
        <w:t>Α/</w:t>
      </w:r>
      <w:proofErr w:type="spellStart"/>
      <w:r>
        <w:rPr>
          <w:rFonts w:ascii="Arial" w:hAnsi="Arial" w:cs="Arial"/>
          <w:sz w:val="22"/>
          <w:szCs w:val="22"/>
        </w:rPr>
        <w:t>θμιας</w:t>
      </w:r>
      <w:proofErr w:type="spellEnd"/>
      <w:r>
        <w:rPr>
          <w:rFonts w:ascii="Arial" w:hAnsi="Arial" w:cs="Arial"/>
          <w:sz w:val="22"/>
          <w:szCs w:val="22"/>
        </w:rPr>
        <w:t xml:space="preserve"> και Β/</w:t>
      </w:r>
      <w:proofErr w:type="spellStart"/>
      <w:r>
        <w:rPr>
          <w:rFonts w:ascii="Arial" w:hAnsi="Arial" w:cs="Arial"/>
          <w:sz w:val="22"/>
          <w:szCs w:val="22"/>
        </w:rPr>
        <w:t>θμιας</w:t>
      </w:r>
      <w:proofErr w:type="spellEnd"/>
      <w:r>
        <w:rPr>
          <w:rFonts w:ascii="Arial" w:hAnsi="Arial" w:cs="Arial"/>
          <w:sz w:val="22"/>
          <w:szCs w:val="22"/>
        </w:rPr>
        <w:t xml:space="preserve"> Εκπαίδευσης</w:t>
      </w:r>
    </w:p>
    <w:p w:rsidR="004D2227" w:rsidRDefault="004D2227" w:rsidP="000D63E7">
      <w:pPr>
        <w:spacing w:line="276" w:lineRule="auto"/>
        <w:rPr>
          <w:rFonts w:ascii="Arial" w:hAnsi="Arial" w:cs="Arial"/>
          <w:sz w:val="22"/>
          <w:szCs w:val="22"/>
        </w:rPr>
      </w:pPr>
      <w:r>
        <w:rPr>
          <w:rFonts w:ascii="Arial" w:hAnsi="Arial" w:cs="Arial"/>
          <w:sz w:val="22"/>
          <w:szCs w:val="22"/>
        </w:rPr>
        <w:t xml:space="preserve">5) Γραφείο Γενικής Διευθύντριας Σπουδών Π.Ε. και Δ.Ε. </w:t>
      </w:r>
    </w:p>
    <w:p w:rsidR="000D63E7" w:rsidRDefault="00DF32EC" w:rsidP="000D63E7">
      <w:pPr>
        <w:spacing w:line="276" w:lineRule="auto"/>
        <w:rPr>
          <w:rFonts w:ascii="Arial" w:hAnsi="Arial" w:cs="Arial"/>
          <w:sz w:val="22"/>
          <w:szCs w:val="22"/>
        </w:rPr>
      </w:pPr>
      <w:r w:rsidRPr="00DF32EC">
        <w:rPr>
          <w:rFonts w:ascii="Arial" w:hAnsi="Arial" w:cs="Arial"/>
          <w:sz w:val="22"/>
          <w:szCs w:val="22"/>
        </w:rPr>
        <w:t>6</w:t>
      </w:r>
      <w:r w:rsidR="000D63E7">
        <w:rPr>
          <w:rFonts w:ascii="Arial" w:hAnsi="Arial" w:cs="Arial"/>
          <w:sz w:val="22"/>
          <w:szCs w:val="22"/>
        </w:rPr>
        <w:t>) Δ/</w:t>
      </w:r>
      <w:proofErr w:type="spellStart"/>
      <w:r w:rsidR="000D63E7">
        <w:rPr>
          <w:rFonts w:ascii="Arial" w:hAnsi="Arial" w:cs="Arial"/>
          <w:sz w:val="22"/>
          <w:szCs w:val="22"/>
        </w:rPr>
        <w:t>νση</w:t>
      </w:r>
      <w:proofErr w:type="spellEnd"/>
      <w:r w:rsidR="000D63E7">
        <w:rPr>
          <w:rFonts w:ascii="Arial" w:hAnsi="Arial" w:cs="Arial"/>
          <w:sz w:val="22"/>
          <w:szCs w:val="22"/>
        </w:rPr>
        <w:t xml:space="preserve"> Θρησκευτικής Εκπαίδευσης</w:t>
      </w:r>
    </w:p>
    <w:p w:rsidR="000D63E7" w:rsidRDefault="00DF32EC" w:rsidP="000D63E7">
      <w:pPr>
        <w:spacing w:line="276" w:lineRule="auto"/>
        <w:rPr>
          <w:rFonts w:ascii="Arial" w:hAnsi="Arial" w:cs="Arial"/>
          <w:sz w:val="22"/>
          <w:szCs w:val="22"/>
        </w:rPr>
      </w:pPr>
      <w:r w:rsidRPr="00DF32EC">
        <w:rPr>
          <w:rFonts w:ascii="Arial" w:hAnsi="Arial" w:cs="Arial"/>
          <w:sz w:val="22"/>
          <w:szCs w:val="22"/>
        </w:rPr>
        <w:t>7</w:t>
      </w:r>
      <w:r w:rsidR="000D63E7">
        <w:rPr>
          <w:rFonts w:ascii="Arial" w:hAnsi="Arial" w:cs="Arial"/>
          <w:sz w:val="22"/>
          <w:szCs w:val="22"/>
        </w:rPr>
        <w:t>) Δ/</w:t>
      </w:r>
      <w:proofErr w:type="spellStart"/>
      <w:r w:rsidR="000D63E7">
        <w:rPr>
          <w:rFonts w:ascii="Arial" w:hAnsi="Arial" w:cs="Arial"/>
          <w:sz w:val="22"/>
          <w:szCs w:val="22"/>
        </w:rPr>
        <w:t>νση</w:t>
      </w:r>
      <w:proofErr w:type="spellEnd"/>
      <w:r w:rsidR="000D63E7">
        <w:rPr>
          <w:rFonts w:ascii="Arial" w:hAnsi="Arial" w:cs="Arial"/>
          <w:sz w:val="22"/>
          <w:szCs w:val="22"/>
        </w:rPr>
        <w:t xml:space="preserve"> Ειδικής Αγωγής και Εκπαίδευσης</w:t>
      </w:r>
    </w:p>
    <w:p w:rsidR="000D63E7" w:rsidRDefault="00DF32EC" w:rsidP="000D63E7">
      <w:pPr>
        <w:spacing w:line="276" w:lineRule="auto"/>
        <w:rPr>
          <w:rFonts w:ascii="Arial" w:hAnsi="Arial" w:cs="Arial"/>
          <w:sz w:val="22"/>
          <w:szCs w:val="22"/>
        </w:rPr>
      </w:pPr>
      <w:r w:rsidRPr="00A82E80">
        <w:rPr>
          <w:rFonts w:ascii="Arial" w:hAnsi="Arial" w:cs="Arial"/>
          <w:sz w:val="22"/>
          <w:szCs w:val="22"/>
        </w:rPr>
        <w:t>8</w:t>
      </w:r>
      <w:r w:rsidR="000D63E7">
        <w:rPr>
          <w:rFonts w:ascii="Arial" w:hAnsi="Arial" w:cs="Arial"/>
          <w:sz w:val="22"/>
          <w:szCs w:val="22"/>
        </w:rPr>
        <w:t>) Δ/</w:t>
      </w:r>
      <w:proofErr w:type="spellStart"/>
      <w:r w:rsidR="000D63E7">
        <w:rPr>
          <w:rFonts w:ascii="Arial" w:hAnsi="Arial" w:cs="Arial"/>
          <w:sz w:val="22"/>
          <w:szCs w:val="22"/>
        </w:rPr>
        <w:t>νση</w:t>
      </w:r>
      <w:proofErr w:type="spellEnd"/>
      <w:r w:rsidR="000D63E7">
        <w:rPr>
          <w:rFonts w:ascii="Arial" w:hAnsi="Arial" w:cs="Arial"/>
          <w:sz w:val="22"/>
          <w:szCs w:val="22"/>
        </w:rPr>
        <w:t xml:space="preserve"> Παιδείας Ομογενών, Διαπολιτισμικής</w:t>
      </w:r>
    </w:p>
    <w:p w:rsidR="000D63E7" w:rsidRDefault="000D63E7" w:rsidP="000D63E7">
      <w:pPr>
        <w:spacing w:line="276" w:lineRule="auto"/>
        <w:rPr>
          <w:rFonts w:ascii="Arial" w:hAnsi="Arial" w:cs="Arial"/>
          <w:sz w:val="22"/>
          <w:szCs w:val="22"/>
        </w:rPr>
      </w:pPr>
      <w:r>
        <w:rPr>
          <w:rFonts w:ascii="Arial" w:hAnsi="Arial" w:cs="Arial"/>
          <w:sz w:val="22"/>
          <w:szCs w:val="22"/>
        </w:rPr>
        <w:t>Εκπαίδευσης, Ξένων και Μειονοτικών Σχολείων</w:t>
      </w:r>
    </w:p>
    <w:p w:rsidR="000D63E7" w:rsidRDefault="000D63E7" w:rsidP="000D63E7"/>
    <w:p w:rsidR="000D63E7" w:rsidRDefault="000D63E7" w:rsidP="000D63E7"/>
    <w:p w:rsidR="00902A9A" w:rsidRDefault="00902A9A"/>
    <w:sectPr w:rsidR="00902A9A" w:rsidSect="00902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204"/>
    <w:multiLevelType w:val="hybridMultilevel"/>
    <w:tmpl w:val="A4FE395A"/>
    <w:lvl w:ilvl="0" w:tplc="3D6EF440">
      <w:start w:val="8"/>
      <w:numFmt w:val="decimal"/>
      <w:lvlText w:val="%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
    <w:nsid w:val="08292F78"/>
    <w:multiLevelType w:val="hybridMultilevel"/>
    <w:tmpl w:val="6FFECF14"/>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
    <w:nsid w:val="1C4077C7"/>
    <w:multiLevelType w:val="hybridMultilevel"/>
    <w:tmpl w:val="A4FE395A"/>
    <w:lvl w:ilvl="0" w:tplc="3D6EF440">
      <w:start w:val="8"/>
      <w:numFmt w:val="decimal"/>
      <w:lvlText w:val="%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4">
    <w:nsid w:val="37155D0F"/>
    <w:multiLevelType w:val="hybridMultilevel"/>
    <w:tmpl w:val="A4FE395A"/>
    <w:lvl w:ilvl="0" w:tplc="3D6EF440">
      <w:start w:val="8"/>
      <w:numFmt w:val="decimal"/>
      <w:lvlText w:val="%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5">
    <w:nsid w:val="67E506C7"/>
    <w:multiLevelType w:val="hybridMultilevel"/>
    <w:tmpl w:val="1534D65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713B3214"/>
    <w:multiLevelType w:val="hybridMultilevel"/>
    <w:tmpl w:val="F370ABA0"/>
    <w:lvl w:ilvl="0" w:tplc="3D6EF440">
      <w:start w:val="7"/>
      <w:numFmt w:val="decimal"/>
      <w:lvlText w:val="%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7">
    <w:nsid w:val="72614BBA"/>
    <w:multiLevelType w:val="hybridMultilevel"/>
    <w:tmpl w:val="A3CC3DDA"/>
    <w:lvl w:ilvl="0" w:tplc="0408000F">
      <w:start w:val="1"/>
      <w:numFmt w:val="decimal"/>
      <w:lvlText w:val="%1."/>
      <w:lvlJc w:val="left"/>
      <w:pPr>
        <w:ind w:left="1353"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7F006C53"/>
    <w:multiLevelType w:val="hybridMultilevel"/>
    <w:tmpl w:val="F370ABA0"/>
    <w:lvl w:ilvl="0" w:tplc="3D6EF440">
      <w:start w:val="7"/>
      <w:numFmt w:val="decimal"/>
      <w:lvlText w:val="%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1"/>
  </w:num>
  <w:num w:numId="9">
    <w:abstractNumId w:val="6"/>
  </w:num>
  <w:num w:numId="10">
    <w:abstractNumId w:val="9"/>
  </w:num>
  <w:num w:numId="11">
    <w:abstractNumId w:val="0"/>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0D63E7"/>
    <w:rsid w:val="00022E1A"/>
    <w:rsid w:val="00035FEF"/>
    <w:rsid w:val="000A1665"/>
    <w:rsid w:val="000C64C4"/>
    <w:rsid w:val="000D63E7"/>
    <w:rsid w:val="000D76CF"/>
    <w:rsid w:val="000E5912"/>
    <w:rsid w:val="000F71D1"/>
    <w:rsid w:val="001135B6"/>
    <w:rsid w:val="001267E9"/>
    <w:rsid w:val="00190D34"/>
    <w:rsid w:val="00193D80"/>
    <w:rsid w:val="001D78B8"/>
    <w:rsid w:val="00210ED6"/>
    <w:rsid w:val="00224C34"/>
    <w:rsid w:val="002259F8"/>
    <w:rsid w:val="00234AB7"/>
    <w:rsid w:val="00276172"/>
    <w:rsid w:val="00280F7B"/>
    <w:rsid w:val="002B3606"/>
    <w:rsid w:val="002B6DCE"/>
    <w:rsid w:val="00357548"/>
    <w:rsid w:val="003D4A36"/>
    <w:rsid w:val="003E357C"/>
    <w:rsid w:val="004007EA"/>
    <w:rsid w:val="00426A9D"/>
    <w:rsid w:val="00427810"/>
    <w:rsid w:val="00496621"/>
    <w:rsid w:val="004A02A6"/>
    <w:rsid w:val="004A51E1"/>
    <w:rsid w:val="004D2227"/>
    <w:rsid w:val="004F2E56"/>
    <w:rsid w:val="00545D1D"/>
    <w:rsid w:val="005463BC"/>
    <w:rsid w:val="0058721B"/>
    <w:rsid w:val="00590DFF"/>
    <w:rsid w:val="005A1CA9"/>
    <w:rsid w:val="005E03C5"/>
    <w:rsid w:val="00611BC0"/>
    <w:rsid w:val="00635672"/>
    <w:rsid w:val="00690311"/>
    <w:rsid w:val="006A49FD"/>
    <w:rsid w:val="006D5F2E"/>
    <w:rsid w:val="00731C68"/>
    <w:rsid w:val="00734060"/>
    <w:rsid w:val="007576D2"/>
    <w:rsid w:val="007C6A1B"/>
    <w:rsid w:val="007D04D3"/>
    <w:rsid w:val="007D61CF"/>
    <w:rsid w:val="007E1D81"/>
    <w:rsid w:val="00876D08"/>
    <w:rsid w:val="008C0A98"/>
    <w:rsid w:val="008F710D"/>
    <w:rsid w:val="00902A9A"/>
    <w:rsid w:val="00936B83"/>
    <w:rsid w:val="009961E3"/>
    <w:rsid w:val="009A2476"/>
    <w:rsid w:val="009C1569"/>
    <w:rsid w:val="009F1F7B"/>
    <w:rsid w:val="00A279E0"/>
    <w:rsid w:val="00A603F5"/>
    <w:rsid w:val="00A82E80"/>
    <w:rsid w:val="00AB1FA6"/>
    <w:rsid w:val="00AF3441"/>
    <w:rsid w:val="00B51EE4"/>
    <w:rsid w:val="00BB4618"/>
    <w:rsid w:val="00C07C4C"/>
    <w:rsid w:val="00C94F4A"/>
    <w:rsid w:val="00CA2E42"/>
    <w:rsid w:val="00CC0222"/>
    <w:rsid w:val="00D1253E"/>
    <w:rsid w:val="00D1650C"/>
    <w:rsid w:val="00D5168E"/>
    <w:rsid w:val="00DB40BE"/>
    <w:rsid w:val="00DC5763"/>
    <w:rsid w:val="00DF32EC"/>
    <w:rsid w:val="00F0445A"/>
    <w:rsid w:val="00F736B0"/>
    <w:rsid w:val="00F830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E7"/>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0D63E7"/>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0D63E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0D63E7"/>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0D63E7"/>
    <w:rPr>
      <w:rFonts w:ascii="Cambria" w:eastAsia="Times New Roman" w:hAnsi="Cambria" w:cs="Times New Roman"/>
      <w:b/>
      <w:bCs/>
      <w:sz w:val="26"/>
      <w:szCs w:val="26"/>
      <w:lang w:eastAsia="el-GR"/>
    </w:rPr>
  </w:style>
  <w:style w:type="character" w:styleId="-">
    <w:name w:val="Hyperlink"/>
    <w:basedOn w:val="a0"/>
    <w:uiPriority w:val="99"/>
    <w:semiHidden/>
    <w:unhideWhenUsed/>
    <w:rsid w:val="000D63E7"/>
    <w:rPr>
      <w:color w:val="0000FF"/>
      <w:u w:val="single"/>
    </w:rPr>
  </w:style>
  <w:style w:type="paragraph" w:styleId="a3">
    <w:name w:val="No Spacing"/>
    <w:uiPriority w:val="1"/>
    <w:qFormat/>
    <w:rsid w:val="000D63E7"/>
    <w:pPr>
      <w:spacing w:after="0" w:line="240" w:lineRule="auto"/>
    </w:pPr>
    <w:rPr>
      <w:rFonts w:ascii="Calibri" w:eastAsia="Calibri" w:hAnsi="Calibri" w:cs="Times New Roman"/>
    </w:rPr>
  </w:style>
  <w:style w:type="paragraph" w:styleId="a4">
    <w:name w:val="List Paragraph"/>
    <w:basedOn w:val="a"/>
    <w:uiPriority w:val="34"/>
    <w:qFormat/>
    <w:rsid w:val="000D63E7"/>
    <w:pPr>
      <w:spacing w:after="200" w:line="276" w:lineRule="auto"/>
      <w:ind w:left="720"/>
      <w:contextualSpacing/>
    </w:pPr>
    <w:rPr>
      <w:rFonts w:ascii="Calibri" w:hAnsi="Calibri"/>
      <w:sz w:val="22"/>
      <w:szCs w:val="22"/>
    </w:rPr>
  </w:style>
  <w:style w:type="character" w:styleId="a5">
    <w:name w:val="Strong"/>
    <w:basedOn w:val="a0"/>
    <w:uiPriority w:val="22"/>
    <w:qFormat/>
    <w:rsid w:val="000D63E7"/>
    <w:rPr>
      <w:b/>
      <w:bCs/>
    </w:rPr>
  </w:style>
  <w:style w:type="paragraph" w:styleId="a6">
    <w:name w:val="Balloon Text"/>
    <w:basedOn w:val="a"/>
    <w:link w:val="Char"/>
    <w:uiPriority w:val="99"/>
    <w:semiHidden/>
    <w:unhideWhenUsed/>
    <w:rsid w:val="000D63E7"/>
    <w:rPr>
      <w:rFonts w:ascii="Tahoma" w:hAnsi="Tahoma" w:cs="Tahoma"/>
      <w:sz w:val="16"/>
      <w:szCs w:val="16"/>
    </w:rPr>
  </w:style>
  <w:style w:type="character" w:customStyle="1" w:styleId="Char">
    <w:name w:val="Κείμενο πλαισίου Char"/>
    <w:basedOn w:val="a0"/>
    <w:link w:val="a6"/>
    <w:uiPriority w:val="99"/>
    <w:semiHidden/>
    <w:rsid w:val="000D63E7"/>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814954938">
      <w:bodyDiv w:val="1"/>
      <w:marLeft w:val="0"/>
      <w:marRight w:val="0"/>
      <w:marTop w:val="0"/>
      <w:marBottom w:val="0"/>
      <w:divBdr>
        <w:top w:val="none" w:sz="0" w:space="0" w:color="auto"/>
        <w:left w:val="none" w:sz="0" w:space="0" w:color="auto"/>
        <w:bottom w:val="none" w:sz="0" w:space="0" w:color="auto"/>
        <w:right w:val="none" w:sz="0" w:space="0" w:color="auto"/>
      </w:divBdr>
    </w:div>
    <w:div w:id="12104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pe@minedu.gov.gr" TargetMode="External"/><Relationship Id="rId3" Type="http://schemas.openxmlformats.org/officeDocument/2006/relationships/styles" Target="styles.xml"/><Relationship Id="rId7" Type="http://schemas.openxmlformats.org/officeDocument/2006/relationships/hyperlink" Target="http://www.minedu.gov.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elexi@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4ABDE-9652-4EFA-95AF-463D7E5D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10155</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Αλεξίκας</cp:lastModifiedBy>
  <cp:revision>5</cp:revision>
  <cp:lastPrinted>2017-06-08T11:54:00Z</cp:lastPrinted>
  <dcterms:created xsi:type="dcterms:W3CDTF">2017-06-08T12:18:00Z</dcterms:created>
  <dcterms:modified xsi:type="dcterms:W3CDTF">2017-07-26T16:44:00Z</dcterms:modified>
</cp:coreProperties>
</file>